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10" w:rsidRPr="003B2110" w:rsidRDefault="003B2110" w:rsidP="003B211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110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20</w:t>
      </w:r>
      <w:r w:rsidRPr="003B211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A6632" w:rsidRPr="00810E80" w:rsidRDefault="006A6632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110" w:rsidRPr="00810E80" w:rsidRDefault="003B2110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110" w:rsidRPr="00810E80" w:rsidRDefault="003B2110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110" w:rsidRPr="00810E80" w:rsidRDefault="003B2110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110" w:rsidRPr="00810E80" w:rsidRDefault="003B2110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110" w:rsidRPr="00810E80" w:rsidRDefault="003B2110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110" w:rsidRPr="00810E80" w:rsidRDefault="003B2110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110" w:rsidRPr="00810E80" w:rsidRDefault="003B2110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110" w:rsidRPr="00810E80" w:rsidRDefault="003B2110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110" w:rsidRPr="003B2110" w:rsidRDefault="003B2110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110" w:rsidRPr="00810E80" w:rsidRDefault="003B2110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B2110" w:rsidRP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B21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Проект: Программа по формированию финансовой грамотности у дошкольников</w:t>
      </w: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B21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Название: « Маленький финансист»</w:t>
      </w: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 проекта:</w:t>
      </w:r>
    </w:p>
    <w:p w:rsidR="003B2110" w:rsidRDefault="003B2110" w:rsidP="003B2110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Линева Н.И.</w:t>
      </w: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Нижний Новгород</w:t>
      </w: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</w:t>
      </w: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110" w:rsidRDefault="003B2110" w:rsidP="003B211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Информационная карта проекта</w:t>
      </w:r>
    </w:p>
    <w:p w:rsidR="003B2110" w:rsidRDefault="001B3AE7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3B2110" w:rsidRDefault="001B3AE7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Наименование проекта: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«Маленький финансист»</w:t>
      </w:r>
    </w:p>
    <w:p w:rsidR="001B3AE7" w:rsidRDefault="001B3AE7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 - игровой</w:t>
      </w:r>
    </w:p>
    <w:p w:rsidR="001B3AE7" w:rsidRDefault="001B3AE7" w:rsidP="003B211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Сроки реализации проекта: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2020-2021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proofErr w:type="spellEnd"/>
    </w:p>
    <w:p w:rsidR="001B3AE7" w:rsidRPr="00F7658C" w:rsidRDefault="001B3AE7" w:rsidP="001B3AE7">
      <w:pPr>
        <w:widowControl w:val="0"/>
        <w:tabs>
          <w:tab w:val="left" w:pos="0"/>
        </w:tabs>
        <w:snapToGrid w:val="0"/>
        <w:spacing w:afterLines="60" w:after="144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Основания для разработки проекта:  </w:t>
      </w:r>
      <w:proofErr w:type="gramStart"/>
      <w:r w:rsidRPr="00F76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F7658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F7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закон от 29.12.2012.№ 273-ФЗ «Об образовании в Российской Федерации» </w:t>
      </w:r>
    </w:p>
    <w:p w:rsidR="001B3AE7" w:rsidRPr="00F7658C" w:rsidRDefault="001B3AE7" w:rsidP="001B3AE7">
      <w:pPr>
        <w:widowControl w:val="0"/>
        <w:tabs>
          <w:tab w:val="left" w:pos="0"/>
        </w:tabs>
        <w:snapToGrid w:val="0"/>
        <w:spacing w:afterLines="60" w:after="144" w:line="240" w:lineRule="atLeast"/>
        <w:ind w:left="324"/>
        <w:contextualSpacing/>
        <w:jc w:val="both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r w:rsidRPr="00F7658C">
        <w:rPr>
          <w:sz w:val="28"/>
          <w:szCs w:val="28"/>
        </w:rPr>
        <w:t xml:space="preserve">- </w:t>
      </w:r>
      <w:hyperlink r:id="rId8" w:history="1">
        <w:r w:rsidRPr="00F7658C">
          <w:rPr>
            <w:rStyle w:val="a3"/>
            <w:rFonts w:ascii="Times New Roman" w:hAnsi="Times New Roman" w:cs="Times New Roman"/>
            <w:sz w:val="28"/>
            <w:szCs w:val="28"/>
          </w:rPr>
          <w:t xml:space="preserve">Федеральный государственный образовательный стандарт дошкольного образования, утверждённым приказом Министерства образования и науки от 17 октября 2013 г. № 1155 </w:t>
        </w:r>
      </w:hyperlink>
    </w:p>
    <w:p w:rsidR="001B3AE7" w:rsidRPr="00F7658C" w:rsidRDefault="001B3AE7" w:rsidP="001B3AE7">
      <w:pPr>
        <w:widowControl w:val="0"/>
        <w:tabs>
          <w:tab w:val="left" w:pos="0"/>
        </w:tabs>
        <w:snapToGrid w:val="0"/>
        <w:spacing w:afterLines="60" w:after="144" w:line="240" w:lineRule="atLeast"/>
        <w:ind w:left="3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F76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7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28.02.2014 № 08-249 «Комментарии к ФГОС дошкольного образования»;</w:t>
      </w:r>
    </w:p>
    <w:p w:rsidR="001B3AE7" w:rsidRPr="00F7658C" w:rsidRDefault="001B3AE7" w:rsidP="001B3AE7">
      <w:pPr>
        <w:widowControl w:val="0"/>
        <w:tabs>
          <w:tab w:val="left" w:pos="0"/>
        </w:tabs>
        <w:snapToGrid w:val="0"/>
        <w:spacing w:afterLines="60" w:after="144" w:line="240" w:lineRule="atLeast"/>
        <w:ind w:left="32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«</w:t>
      </w:r>
      <w:r w:rsidRPr="00F7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Санитарно-эпидемиологическими требованиями к устройству, содержанию и организации режима работы</w:t>
      </w:r>
      <w:r w:rsidR="00505C34" w:rsidRPr="00F7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дошкольных организаций </w:t>
      </w:r>
      <w:proofErr w:type="gramStart"/>
      <w:r w:rsidR="00505C34" w:rsidRPr="00F7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505C34" w:rsidRPr="00F7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СанПиН2.4.1.3049-13 утверждены постановлением Главного государственного  санитарного врача Российской Федерации от 15.05.2013г. №26)</w:t>
      </w:r>
    </w:p>
    <w:p w:rsidR="00505C34" w:rsidRPr="00F7658C" w:rsidRDefault="00505C34" w:rsidP="001B3AE7">
      <w:pPr>
        <w:widowControl w:val="0"/>
        <w:tabs>
          <w:tab w:val="left" w:pos="0"/>
        </w:tabs>
        <w:snapToGrid w:val="0"/>
        <w:spacing w:afterLines="60" w:after="144" w:line="240" w:lineRule="atLeast"/>
        <w:ind w:left="32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7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Стратегия повышения финансовой грамотности на 2017- 2023 г</w:t>
      </w:r>
    </w:p>
    <w:p w:rsidR="00505C34" w:rsidRPr="00F7658C" w:rsidRDefault="00505C34" w:rsidP="001B3AE7">
      <w:pPr>
        <w:widowControl w:val="0"/>
        <w:tabs>
          <w:tab w:val="left" w:pos="0"/>
        </w:tabs>
        <w:snapToGrid w:val="0"/>
        <w:spacing w:afterLines="60" w:after="144" w:line="240" w:lineRule="atLeast"/>
        <w:ind w:left="32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7658C" w:rsidRPr="00F7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Министерство образования и науки РФ Примерная парциальная образовательная программа дошкольного образования для детей 5-7 лет. «Экономическое воспитание дошкольников: формирование предпосылок финансовой грамотности».</w:t>
      </w:r>
    </w:p>
    <w:p w:rsidR="00E33F4D" w:rsidRPr="00E33F4D" w:rsidRDefault="00F7658C" w:rsidP="001B3AE7">
      <w:pPr>
        <w:widowControl w:val="0"/>
        <w:tabs>
          <w:tab w:val="left" w:pos="0"/>
        </w:tabs>
        <w:snapToGrid w:val="0"/>
        <w:spacing w:afterLines="60" w:after="144" w:line="240" w:lineRule="atLeast"/>
        <w:ind w:left="32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проекта.</w:t>
      </w:r>
      <w:r w:rsidR="00E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Финансовое просвещение в воспитании детей дошкольного возраст</w:t>
      </w:r>
      <w:proofErr w:type="gramStart"/>
      <w:r w:rsidR="00E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="00E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сравнительно новое направление в дошкольной педагогике.</w:t>
      </w:r>
      <w:r w:rsidR="0070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Дети, так или иначе, рано включаются в экономическую жизнь семьи: сталкиваются с деньгами, рекламой, ходят с родителями в магазин, учувствуют в купле-продаже, овладевая, таким образом, первичными   экономическими знаниями, пока еще на житейском уровне.</w:t>
      </w:r>
    </w:p>
    <w:p w:rsidR="00F7658C" w:rsidRDefault="00F7658C" w:rsidP="001B3AE7">
      <w:pPr>
        <w:widowControl w:val="0"/>
        <w:tabs>
          <w:tab w:val="left" w:pos="0"/>
        </w:tabs>
        <w:snapToGrid w:val="0"/>
        <w:spacing w:afterLines="60" w:after="144" w:line="240" w:lineRule="atLeast"/>
        <w:ind w:left="32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проекта обусловлена значимостью подготовки ребенка к жизни,</w:t>
      </w:r>
      <w:r w:rsidR="003D3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правильной ориентацией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</w:t>
      </w:r>
      <w:proofErr w:type="gramStart"/>
      <w:r w:rsidR="003D3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ы-</w:t>
      </w:r>
      <w:proofErr w:type="gramEnd"/>
      <w:r w:rsidR="003D3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детским садом и школой. Формирование экономического сознания приближает дошкольника к реальной жизни,  пробуждает экономическое мышление, дает знания о новых профессиях и умение рассказать о них. Обогащается детский словарь, возникает здоровый интерес к деньгам, осознаются правила их честного зарабатывания.</w:t>
      </w:r>
    </w:p>
    <w:p w:rsidR="003D310E" w:rsidRDefault="003D310E" w:rsidP="001B3AE7">
      <w:pPr>
        <w:widowControl w:val="0"/>
        <w:tabs>
          <w:tab w:val="left" w:pos="0"/>
        </w:tabs>
        <w:snapToGrid w:val="0"/>
        <w:spacing w:afterLines="60" w:after="144" w:line="240" w:lineRule="atLeast"/>
        <w:ind w:left="32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экономических задач должно осуществляться в единстве с трудовым</w:t>
      </w:r>
      <w:r w:rsidR="00E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нравственным воспитанием. Более того, усвоение экономических знаний на ступени дошкольного возраст</w:t>
      </w:r>
      <w:proofErr w:type="gramStart"/>
      <w:r w:rsidR="00E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="00E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один из путей совершенствования нравственного и трудового воспитания.</w:t>
      </w:r>
    </w:p>
    <w:p w:rsidR="00E33F4D" w:rsidRDefault="00E33F4D" w:rsidP="001B3AE7">
      <w:pPr>
        <w:widowControl w:val="0"/>
        <w:tabs>
          <w:tab w:val="left" w:pos="0"/>
        </w:tabs>
        <w:snapToGrid w:val="0"/>
        <w:spacing w:afterLines="60" w:after="144" w:line="240" w:lineRule="atLeast"/>
        <w:ind w:left="32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секрет, что в России</w:t>
      </w:r>
    </w:p>
    <w:p w:rsidR="00E33F4D" w:rsidRDefault="00E33F4D" w:rsidP="001B3AE7">
      <w:pPr>
        <w:widowControl w:val="0"/>
        <w:tabs>
          <w:tab w:val="left" w:pos="0"/>
        </w:tabs>
        <w:snapToGrid w:val="0"/>
        <w:spacing w:afterLines="60" w:after="144" w:line="240" w:lineRule="atLeast"/>
        <w:ind w:left="32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Помочь детям войти в социально- экономическую жизнь, способствовать формированию основ финансовой грамотности у детей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данного возраста. </w:t>
      </w:r>
    </w:p>
    <w:p w:rsidR="00706A42" w:rsidRDefault="00706A42" w:rsidP="001B3AE7">
      <w:pPr>
        <w:widowControl w:val="0"/>
        <w:tabs>
          <w:tab w:val="left" w:pos="0"/>
        </w:tabs>
        <w:snapToGrid w:val="0"/>
        <w:spacing w:afterLines="60" w:after="144" w:line="240" w:lineRule="atLeast"/>
        <w:ind w:left="32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2EC6" w:rsidRDefault="00452EC6" w:rsidP="00452EC6">
      <w:pPr>
        <w:widowControl w:val="0"/>
        <w:tabs>
          <w:tab w:val="left" w:pos="0"/>
        </w:tabs>
        <w:snapToGrid w:val="0"/>
        <w:spacing w:afterLines="60" w:after="144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Учить понимать и ценить предметный ми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 вещей, как результат труда людей)</w:t>
      </w:r>
    </w:p>
    <w:p w:rsidR="003B2110" w:rsidRDefault="007126FC" w:rsidP="007126F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Обогатить  словарный запас дошкольников основными финансов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экономическими понятиями, соответствующими их возрасту;</w:t>
      </w:r>
    </w:p>
    <w:p w:rsidR="007126FC" w:rsidRDefault="007126FC" w:rsidP="007126F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Способствовать формированию разумных экономических потребностей, умению</w:t>
      </w:r>
      <w:r w:rsidR="00C33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соизмерять потребности с реальными возможностями их удовлетворения;</w:t>
      </w:r>
    </w:p>
    <w:p w:rsidR="00C3395A" w:rsidRDefault="00C3395A" w:rsidP="007126F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Стимулировать мотивацию к бережливости, накоплению, полезным тратам;</w:t>
      </w:r>
    </w:p>
    <w:p w:rsidR="00C3395A" w:rsidRDefault="00C3395A" w:rsidP="007126F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Положить начало формированию финансово-экономического мышления;</w:t>
      </w:r>
    </w:p>
    <w:p w:rsidR="00C3395A" w:rsidRDefault="00C3395A" w:rsidP="007126F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Содействовать проявлению интереса у детей к профессиональной деятельности взрослых;</w:t>
      </w:r>
    </w:p>
    <w:p w:rsidR="00C3395A" w:rsidRDefault="00C3395A" w:rsidP="007126F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уважению к своему и чужому труду;</w:t>
      </w:r>
    </w:p>
    <w:p w:rsidR="00C3395A" w:rsidRDefault="00C3395A" w:rsidP="007126F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нравственно-экономические качества личности: трудолюбие, деловитость, предприимчивость</w:t>
      </w:r>
      <w:r w:rsidR="0045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добросовестность, ответственность и самоконтроль.</w:t>
      </w:r>
    </w:p>
    <w:p w:rsidR="00452EC6" w:rsidRPr="00AD527A" w:rsidRDefault="00452EC6" w:rsidP="007126F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проекта.</w:t>
      </w:r>
      <w:r w:rsidR="00AD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1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Новизна состоит в радикальном преобразовании форм, методов и приемов, используемых в работе по формированию у дошкольников первоначальных знаний по экономическому развитию.</w:t>
      </w:r>
    </w:p>
    <w:p w:rsidR="00AD527A" w:rsidRDefault="00AD527A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и формы реализации.</w:t>
      </w:r>
    </w:p>
    <w:p w:rsidR="00752395" w:rsidRDefault="00752395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1-й этап Подготовительный</w:t>
      </w:r>
    </w:p>
    <w:p w:rsidR="00215AEA" w:rsidRPr="00215AEA" w:rsidRDefault="00215AEA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основных направлений работы.</w:t>
      </w:r>
    </w:p>
    <w:p w:rsidR="00215AEA" w:rsidRDefault="00752395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215A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15AEA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родителей по проблеме.</w:t>
      </w:r>
    </w:p>
    <w:p w:rsidR="00752395" w:rsidRPr="00215AEA" w:rsidRDefault="00215AEA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справочной, методической, энциклопедической литературы, сбор материала необходимого для реализации цели проекта;</w:t>
      </w:r>
    </w:p>
    <w:p w:rsidR="00AD527A" w:rsidRDefault="00752395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AD52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-й этап </w:t>
      </w:r>
      <w:r w:rsidR="00D87E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AD52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Организационный</w:t>
      </w:r>
    </w:p>
    <w:p w:rsidR="00215AEA" w:rsidRPr="00215AEA" w:rsidRDefault="00215AEA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плана проекта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D87E7D" w:rsidRDefault="00D87E7D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Информирование родителей о планировании работы с детьми по проекту «Маленький финансист».</w:t>
      </w:r>
    </w:p>
    <w:p w:rsidR="00D87E7D" w:rsidRDefault="00D87E7D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Подбор  художественной литературы для детей по выбранной тематике.</w:t>
      </w:r>
    </w:p>
    <w:p w:rsidR="00D87E7D" w:rsidRDefault="00D87E7D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Подбор необходимого оборудования и пособий для практического обогащения проекта.</w:t>
      </w:r>
    </w:p>
    <w:p w:rsidR="00851220" w:rsidRDefault="00851220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развивающей среды по теме проекта.</w:t>
      </w:r>
    </w:p>
    <w:p w:rsidR="00851220" w:rsidRDefault="00477179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8512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-й эта</w:t>
      </w:r>
      <w:proofErr w:type="gramStart"/>
      <w:r w:rsidR="008512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п-</w:t>
      </w:r>
      <w:proofErr w:type="gramEnd"/>
      <w:r w:rsidR="008512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Практический</w:t>
      </w:r>
    </w:p>
    <w:p w:rsidR="00215AEA" w:rsidRDefault="00215AEA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проекта по экономическому развитию.</w:t>
      </w:r>
    </w:p>
    <w:p w:rsidR="00215AEA" w:rsidRDefault="00215AEA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Использование в образовательном процессе эффективных методик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детей по экономике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5AEA" w:rsidRDefault="00215AEA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развивающей предметно-пространственной среды в группе.</w:t>
      </w:r>
    </w:p>
    <w:p w:rsidR="00477179" w:rsidRDefault="00477179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Просвещение родителей по экономическим вопросам.</w:t>
      </w:r>
    </w:p>
    <w:p w:rsidR="00477179" w:rsidRDefault="00477179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4-й эта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Аналитический</w:t>
      </w:r>
    </w:p>
    <w:p w:rsidR="00477179" w:rsidRDefault="00477179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Систематизирование методического материала и сопоставление промежуточных результатов с задачами проекта.</w:t>
      </w:r>
    </w:p>
    <w:p w:rsidR="00477179" w:rsidRDefault="00477179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Анализ и обработка промежуточных результатов по реализации проекта.</w:t>
      </w:r>
    </w:p>
    <w:p w:rsidR="00C576BC" w:rsidRDefault="00477179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Анализ и обработка результатов по реализации проекта.</w:t>
      </w:r>
    </w:p>
    <w:p w:rsidR="00477179" w:rsidRDefault="00477179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4-й этап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аключительный.</w:t>
      </w:r>
    </w:p>
    <w:p w:rsidR="00477179" w:rsidRDefault="00477179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Обобщить полученный опыт.</w:t>
      </w:r>
    </w:p>
    <w:p w:rsidR="00477179" w:rsidRDefault="00477179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Отчет о проделанной работе</w:t>
      </w:r>
    </w:p>
    <w:p w:rsidR="00477179" w:rsidRDefault="00477179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реализации проекта  ведется в 2-х направлениях:</w:t>
      </w:r>
    </w:p>
    <w:p w:rsidR="00C576BC" w:rsidRDefault="00C576BC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Взаимодействие с детьми;</w:t>
      </w:r>
    </w:p>
    <w:p w:rsidR="00C576BC" w:rsidRDefault="00C576BC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-Взаимодействие с родителями.</w:t>
      </w:r>
    </w:p>
    <w:p w:rsidR="00C576BC" w:rsidRDefault="00B03904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цели программы происходит через следующие формы </w:t>
      </w:r>
      <w:r w:rsidRPr="00C22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взаимодействия с детьми:</w:t>
      </w:r>
    </w:p>
    <w:p w:rsidR="00B03904" w:rsidRDefault="00B03904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математических и логических задач;</w:t>
      </w:r>
    </w:p>
    <w:p w:rsidR="00B03904" w:rsidRDefault="00B03904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игры экологического содержания;</w:t>
      </w:r>
    </w:p>
    <w:p w:rsidR="00B03904" w:rsidRDefault="00B03904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чтение художественной литературы;</w:t>
      </w:r>
    </w:p>
    <w:p w:rsidR="00B03904" w:rsidRDefault="00B03904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B03904" w:rsidRDefault="00B03904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5EB9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продуктивная деятельность;</w:t>
      </w:r>
    </w:p>
    <w:p w:rsidR="00B03904" w:rsidRDefault="00B03904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подвижные игры;</w:t>
      </w:r>
    </w:p>
    <w:p w:rsidR="00B03904" w:rsidRDefault="00B03904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С/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игры;</w:t>
      </w:r>
    </w:p>
    <w:p w:rsidR="00275EB9" w:rsidRDefault="00275EB9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просмотр фрагментов обучающих мультсериалов;</w:t>
      </w:r>
    </w:p>
    <w:p w:rsidR="00B03904" w:rsidRDefault="00B03904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Д/и игры.</w:t>
      </w:r>
    </w:p>
    <w:p w:rsidR="00275EB9" w:rsidRDefault="00275EB9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игры с использованием ИКТ</w:t>
      </w:r>
    </w:p>
    <w:p w:rsidR="00C22C3D" w:rsidRDefault="00C22C3D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Методы индивидуализации в проекте:</w:t>
      </w:r>
    </w:p>
    <w:p w:rsidR="00C22C3D" w:rsidRDefault="00C22C3D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наблюдение, анкетирование;</w:t>
      </w:r>
    </w:p>
    <w:p w:rsidR="00C22C3D" w:rsidRDefault="00C22C3D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работа в небольших группах;</w:t>
      </w:r>
    </w:p>
    <w:p w:rsidR="00C22C3D" w:rsidRDefault="00C22C3D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гибкость в ходе осуществления деятельности;</w:t>
      </w:r>
    </w:p>
    <w:p w:rsidR="004C6EA2" w:rsidRDefault="004C6EA2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пополнение центров активности играми, раздаточными материалами;</w:t>
      </w:r>
    </w:p>
    <w:p w:rsidR="00C22C3D" w:rsidRDefault="004C6EA2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-организация предметно-пространственной среды.</w:t>
      </w:r>
    </w:p>
    <w:p w:rsidR="00B03904" w:rsidRPr="00C22C3D" w:rsidRDefault="00B03904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родителями:</w:t>
      </w:r>
    </w:p>
    <w:p w:rsidR="00B03904" w:rsidRDefault="00275EB9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встреча с родителями, беседы, анкетирование.</w:t>
      </w:r>
    </w:p>
    <w:p w:rsidR="00275EB9" w:rsidRDefault="00275EB9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 информационных стендов, памяток.</w:t>
      </w:r>
    </w:p>
    <w:p w:rsidR="00275EB9" w:rsidRDefault="00275EB9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консультации</w:t>
      </w:r>
    </w:p>
    <w:p w:rsidR="00275EB9" w:rsidRDefault="00275EB9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презентации для родителей.</w:t>
      </w:r>
    </w:p>
    <w:p w:rsidR="00275EB9" w:rsidRPr="00810E80" w:rsidRDefault="00810E80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партнеры</w:t>
      </w:r>
      <w:r w:rsidRPr="00810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Виртуальная экскурсия в банк, виртуальная экскурсия в библиотеку. </w:t>
      </w:r>
    </w:p>
    <w:p w:rsidR="00275EB9" w:rsidRPr="00275EB9" w:rsidRDefault="00275EB9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Ожидаемые результаты. </w:t>
      </w:r>
    </w:p>
    <w:p w:rsidR="00B03904" w:rsidRDefault="00D174FA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Активно используют</w:t>
      </w:r>
      <w:r w:rsidR="000F6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игровой деятельности основные экономические понятия и категории.</w:t>
      </w:r>
    </w:p>
    <w:p w:rsidR="000F6789" w:rsidRDefault="00D174FA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Осознают и соизмеряют</w:t>
      </w:r>
      <w:r w:rsidR="000F6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потребности и возможности;</w:t>
      </w:r>
    </w:p>
    <w:p w:rsidR="002965CA" w:rsidRDefault="002965CA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Приобретут  знания и представления о профессиях;</w:t>
      </w:r>
    </w:p>
    <w:p w:rsidR="00D174FA" w:rsidRDefault="00D174FA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Осознают смысл таких базисных качеств экономической деятельности людей, как экономность, бережливость, рациональность, трудолюбие.</w:t>
      </w:r>
    </w:p>
    <w:p w:rsidR="00D174FA" w:rsidRDefault="002965CA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17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Применяют </w:t>
      </w:r>
      <w:r w:rsidR="000C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практике </w:t>
      </w:r>
      <w:r w:rsidR="00D174FA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знания, устанавливают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разумные финансовые отношения в различных сферах жизнедеятельности</w:t>
      </w:r>
      <w:r w:rsidR="00D174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74FA" w:rsidRDefault="00D174FA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4FA" w:rsidRDefault="00D174FA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Мониторинг достижения результатов.</w:t>
      </w:r>
    </w:p>
    <w:p w:rsidR="00D174FA" w:rsidRPr="00D174FA" w:rsidRDefault="00D174FA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1418"/>
        <w:gridCol w:w="1134"/>
        <w:gridCol w:w="1134"/>
        <w:gridCol w:w="992"/>
        <w:gridCol w:w="850"/>
        <w:gridCol w:w="851"/>
        <w:gridCol w:w="1134"/>
      </w:tblGrid>
      <w:tr w:rsidR="00003A2D" w:rsidTr="00375B2E">
        <w:trPr>
          <w:trHeight w:val="654"/>
        </w:trPr>
        <w:tc>
          <w:tcPr>
            <w:tcW w:w="993" w:type="dxa"/>
          </w:tcPr>
          <w:p w:rsidR="00003A2D" w:rsidRPr="00003A2D" w:rsidRDefault="00003A2D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критерии</w:t>
            </w:r>
          </w:p>
        </w:tc>
        <w:tc>
          <w:tcPr>
            <w:tcW w:w="1134" w:type="dxa"/>
            <w:vMerge w:val="restart"/>
          </w:tcPr>
          <w:p w:rsidR="00003A2D" w:rsidRPr="00375B2E" w:rsidRDefault="00003A2D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Употребляет в играх, общении экономические понятия</w:t>
            </w:r>
          </w:p>
        </w:tc>
        <w:tc>
          <w:tcPr>
            <w:tcW w:w="1276" w:type="dxa"/>
            <w:vMerge w:val="restart"/>
          </w:tcPr>
          <w:p w:rsidR="00003A2D" w:rsidRPr="00375B2E" w:rsidRDefault="00003A2D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Знает и называет разные места торговл</w:t>
            </w:r>
            <w:proofErr w:type="gramStart"/>
            <w:r w:rsidRPr="00375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и(</w:t>
            </w:r>
            <w:proofErr w:type="gramEnd"/>
            <w:r w:rsidRPr="00375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рынок, магазин и т.д.)</w:t>
            </w:r>
          </w:p>
        </w:tc>
        <w:tc>
          <w:tcPr>
            <w:tcW w:w="1418" w:type="dxa"/>
            <w:vMerge w:val="restart"/>
          </w:tcPr>
          <w:p w:rsidR="00003A2D" w:rsidRPr="00375B2E" w:rsidRDefault="00003A2D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Знает российские деньги, некоторые </w:t>
            </w:r>
            <w:r w:rsidR="00375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названия валют ближнего зарубежь</w:t>
            </w:r>
            <w:r w:rsidRPr="00375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</w:p>
        </w:tc>
        <w:tc>
          <w:tcPr>
            <w:tcW w:w="1134" w:type="dxa"/>
            <w:vMerge w:val="restart"/>
          </w:tcPr>
          <w:p w:rsidR="00003A2D" w:rsidRPr="00375B2E" w:rsidRDefault="00003A2D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Понимает суть обмена валю</w:t>
            </w:r>
            <w:proofErr w:type="gramStart"/>
            <w:r w:rsidRPr="00375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т(</w:t>
            </w:r>
            <w:proofErr w:type="gramEnd"/>
            <w:r w:rsidRPr="00375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например,</w:t>
            </w:r>
            <w:r w:rsidR="00375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75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путешествии)</w:t>
            </w:r>
          </w:p>
        </w:tc>
        <w:tc>
          <w:tcPr>
            <w:tcW w:w="1134" w:type="dxa"/>
            <w:vMerge w:val="restart"/>
          </w:tcPr>
          <w:p w:rsidR="00003A2D" w:rsidRPr="00375B2E" w:rsidRDefault="00375B2E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Знает несколько современных профессий, их деятельность</w:t>
            </w:r>
          </w:p>
        </w:tc>
        <w:tc>
          <w:tcPr>
            <w:tcW w:w="992" w:type="dxa"/>
            <w:vMerge w:val="restart"/>
          </w:tcPr>
          <w:p w:rsidR="00003A2D" w:rsidRPr="00375B2E" w:rsidRDefault="00375B2E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Знае</w:t>
            </w:r>
            <w:r w:rsidRPr="00375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proofErr w:type="gramEnd"/>
            <w:r w:rsidRPr="00375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называют разные виды рекламы, ее назначение</w:t>
            </w:r>
          </w:p>
        </w:tc>
        <w:tc>
          <w:tcPr>
            <w:tcW w:w="850" w:type="dxa"/>
            <w:vMerge w:val="restart"/>
          </w:tcPr>
          <w:p w:rsidR="00003A2D" w:rsidRPr="00375B2E" w:rsidRDefault="00375B2E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Любит трудиться, делать полезные предметы для себя и других</w:t>
            </w:r>
          </w:p>
        </w:tc>
        <w:tc>
          <w:tcPr>
            <w:tcW w:w="851" w:type="dxa"/>
            <w:vMerge w:val="restart"/>
          </w:tcPr>
          <w:p w:rsidR="00003A2D" w:rsidRPr="00375B2E" w:rsidRDefault="00375B2E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Бережно и рационально, экономно использует материалы</w:t>
            </w:r>
          </w:p>
        </w:tc>
        <w:tc>
          <w:tcPr>
            <w:tcW w:w="1134" w:type="dxa"/>
            <w:vMerge w:val="restart"/>
          </w:tcPr>
          <w:p w:rsidR="00003A2D" w:rsidRPr="00375B2E" w:rsidRDefault="00375B2E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удовольствием помогает взрослым, понимает необходимость оказания помощи другим людям</w:t>
            </w:r>
          </w:p>
        </w:tc>
      </w:tr>
      <w:tr w:rsidR="00003A2D" w:rsidTr="00375B2E">
        <w:tc>
          <w:tcPr>
            <w:tcW w:w="993" w:type="dxa"/>
          </w:tcPr>
          <w:p w:rsidR="00003A2D" w:rsidRPr="00003A2D" w:rsidRDefault="00003A2D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ребнка</w:t>
            </w:r>
            <w:proofErr w:type="spellEnd"/>
          </w:p>
        </w:tc>
        <w:tc>
          <w:tcPr>
            <w:tcW w:w="1134" w:type="dxa"/>
            <w:vMerge/>
          </w:tcPr>
          <w:p w:rsidR="00003A2D" w:rsidRDefault="00003A2D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03A2D" w:rsidRDefault="00003A2D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3A2D" w:rsidRDefault="00003A2D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3A2D" w:rsidRDefault="00003A2D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3A2D" w:rsidRDefault="00003A2D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3A2D" w:rsidRDefault="00003A2D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03A2D" w:rsidRDefault="00003A2D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03A2D" w:rsidRDefault="00003A2D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3A2D" w:rsidRDefault="00003A2D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3A2D" w:rsidTr="00375B2E">
        <w:tc>
          <w:tcPr>
            <w:tcW w:w="993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3A2D" w:rsidTr="00375B2E">
        <w:tc>
          <w:tcPr>
            <w:tcW w:w="993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FA" w:rsidRDefault="00D174FA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77179" w:rsidRPr="00215AEA" w:rsidRDefault="00477179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20" w:rsidRDefault="00375B2E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оценивания:</w:t>
      </w:r>
    </w:p>
    <w:p w:rsidR="00375B2E" w:rsidRDefault="00375B2E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 сформировано</w:t>
      </w:r>
    </w:p>
    <w:p w:rsidR="00375B2E" w:rsidRDefault="00375B2E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+/- частично сформировано</w:t>
      </w:r>
    </w:p>
    <w:p w:rsidR="00375B2E" w:rsidRDefault="00375B2E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 сформировано</w:t>
      </w:r>
    </w:p>
    <w:p w:rsidR="00D15C55" w:rsidRDefault="00D15C55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предоставления результатов.</w:t>
      </w:r>
    </w:p>
    <w:p w:rsidR="00C22C3D" w:rsidRDefault="00C22C3D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22C3D" w:rsidRDefault="00C22C3D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картотека игр по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Pr="00C22C3D">
        <w:rPr>
          <w:rFonts w:ascii="Times New Roman" w:hAnsi="Times New Roman" w:cs="Times New Roman"/>
          <w:sz w:val="28"/>
          <w:szCs w:val="28"/>
        </w:rPr>
        <w:t>;</w:t>
      </w:r>
    </w:p>
    <w:p w:rsidR="00C22C3D" w:rsidRDefault="00C22C3D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 xml:space="preserve"> конспекты мероприятий,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C3D" w:rsidRDefault="00C22C3D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в группе уголка « Маленький финансист»;</w:t>
      </w:r>
    </w:p>
    <w:p w:rsidR="00C22C3D" w:rsidRDefault="00C22C3D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создание библиотечного ресурса для детей и родителей.</w:t>
      </w:r>
    </w:p>
    <w:p w:rsidR="00C22C3D" w:rsidRPr="00C22C3D" w:rsidRDefault="00C22C3D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Создание условий для реализации 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0E80" w:rsidTr="00810E80">
        <w:tc>
          <w:tcPr>
            <w:tcW w:w="4785" w:type="dxa"/>
          </w:tcPr>
          <w:p w:rsidR="00810E80" w:rsidRDefault="00810E80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Область развития</w:t>
            </w:r>
          </w:p>
        </w:tc>
        <w:tc>
          <w:tcPr>
            <w:tcW w:w="4786" w:type="dxa"/>
          </w:tcPr>
          <w:p w:rsidR="00810E80" w:rsidRDefault="00810E80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предоставления результатов</w:t>
            </w:r>
          </w:p>
        </w:tc>
      </w:tr>
      <w:tr w:rsidR="00810E80" w:rsidTr="00810E80">
        <w:tc>
          <w:tcPr>
            <w:tcW w:w="4785" w:type="dxa"/>
          </w:tcPr>
          <w:p w:rsidR="00810E80" w:rsidRDefault="00810E80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86" w:type="dxa"/>
          </w:tcPr>
          <w:p w:rsidR="00810E80" w:rsidRPr="004C6EA2" w:rsidRDefault="004C6EA2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E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4C6E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Дороже-дешевле</w:t>
            </w:r>
            <w:proofErr w:type="gramEnd"/>
            <w:r w:rsidRPr="004C6E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D1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Что дешевле?», «Размен»,</w:t>
            </w:r>
            <w:r w:rsidR="00672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«Посади огород»</w:t>
            </w:r>
            <w:r w:rsidR="00175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 Товарный поезд», «Экономим ресурсы», « Копилка»</w:t>
            </w:r>
          </w:p>
        </w:tc>
      </w:tr>
      <w:tr w:rsidR="00810E80" w:rsidTr="00810E80">
        <w:tc>
          <w:tcPr>
            <w:tcW w:w="4785" w:type="dxa"/>
          </w:tcPr>
          <w:p w:rsidR="00810E80" w:rsidRDefault="00810E80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4786" w:type="dxa"/>
          </w:tcPr>
          <w:p w:rsidR="00810E80" w:rsidRPr="00F208D1" w:rsidRDefault="00F208D1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«Наоборот»</w:t>
            </w:r>
            <w:r w:rsidR="002D1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«Какое слово лишнее», « Продолжи предложение», </w:t>
            </w:r>
          </w:p>
        </w:tc>
      </w:tr>
      <w:tr w:rsidR="00810E80" w:rsidTr="00810E80">
        <w:tc>
          <w:tcPr>
            <w:tcW w:w="4785" w:type="dxa"/>
          </w:tcPr>
          <w:p w:rsidR="00810E80" w:rsidRDefault="00810E80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коммуникативное</w:t>
            </w:r>
          </w:p>
        </w:tc>
        <w:tc>
          <w:tcPr>
            <w:tcW w:w="4786" w:type="dxa"/>
          </w:tcPr>
          <w:p w:rsidR="00810E80" w:rsidRPr="00810E80" w:rsidRDefault="00810E80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F20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/и «Моя семья»</w:t>
            </w:r>
            <w:r w:rsidR="002D1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 Угадай где продаётся»</w:t>
            </w:r>
            <w:r w:rsidR="00672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«Назови монету», «Хочу </w:t>
            </w:r>
            <w:proofErr w:type="gramStart"/>
            <w:r w:rsidR="00672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–н</w:t>
            </w:r>
            <w:proofErr w:type="gramEnd"/>
            <w:r w:rsidR="00672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адо», «Кому что подарим», « Кто кем работает», « Какие бывают доходы»,</w:t>
            </w:r>
            <w:r w:rsidR="00175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Что быстрее купят», «Хочу надо», Лото « Еда и посуда»</w:t>
            </w:r>
          </w:p>
        </w:tc>
      </w:tr>
      <w:tr w:rsidR="00810E80" w:rsidTr="00810E80">
        <w:tc>
          <w:tcPr>
            <w:tcW w:w="4785" w:type="dxa"/>
          </w:tcPr>
          <w:p w:rsidR="00810E80" w:rsidRDefault="00810E80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Художественное развитие</w:t>
            </w:r>
          </w:p>
        </w:tc>
        <w:tc>
          <w:tcPr>
            <w:tcW w:w="4786" w:type="dxa"/>
          </w:tcPr>
          <w:p w:rsidR="00810E80" w:rsidRDefault="002D1B88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Раскраски « Профессии»</w:t>
            </w:r>
          </w:p>
          <w:p w:rsidR="0093506A" w:rsidRDefault="002560ED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Раскраски «Финансовая грамотность»</w:t>
            </w:r>
          </w:p>
          <w:p w:rsidR="002D1B88" w:rsidRPr="002D1B88" w:rsidRDefault="002D1B88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0E80" w:rsidTr="00810E80">
        <w:tc>
          <w:tcPr>
            <w:tcW w:w="4785" w:type="dxa"/>
          </w:tcPr>
          <w:p w:rsidR="00810E80" w:rsidRDefault="00810E80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4786" w:type="dxa"/>
          </w:tcPr>
          <w:p w:rsidR="00810E80" w:rsidRPr="0067211B" w:rsidRDefault="0067211B" w:rsidP="007126FC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 что нужно»</w:t>
            </w:r>
            <w:r w:rsidR="00175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 Назови действие»</w:t>
            </w:r>
          </w:p>
        </w:tc>
      </w:tr>
    </w:tbl>
    <w:p w:rsidR="00810E80" w:rsidRDefault="00810E80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5C55" w:rsidRDefault="00D15C55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в группе уголка « Маленький финансист», ЛЭП бука «Путешествие в страну финансов».</w:t>
      </w:r>
    </w:p>
    <w:p w:rsidR="00416261" w:rsidRDefault="00416261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</w:t>
      </w:r>
      <w:proofErr w:type="gramStart"/>
      <w:r w:rsidRPr="00256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Т-</w:t>
      </w:r>
      <w:proofErr w:type="gramEnd"/>
      <w:r w:rsidRPr="00256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игры: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«Банк», «Путешествие в страну финансов»</w:t>
      </w:r>
      <w:r w:rsidR="002D1B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261" w:rsidRDefault="00416261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Сюжетно-рулевые игры: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«Банк», «Почта», «Автозаправка», дополнить игры «Магазин», «Кафе», «Парикма</w:t>
      </w:r>
      <w:r w:rsidR="00256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херская», «Больница», «Ателье», «Рекламное </w:t>
      </w:r>
      <w:proofErr w:type="spellStart"/>
      <w:r w:rsidR="002560ED">
        <w:rPr>
          <w:rFonts w:ascii="Times New Roman" w:hAnsi="Times New Roman" w:cs="Times New Roman"/>
          <w:color w:val="000000" w:themeColor="text1"/>
          <w:sz w:val="28"/>
          <w:szCs w:val="28"/>
        </w:rPr>
        <w:t>агенство</w:t>
      </w:r>
      <w:proofErr w:type="spellEnd"/>
      <w:r w:rsidR="002560E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750333" w:rsidRDefault="00750333" w:rsidP="007126F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Презентации: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«История денег», « Деньги мира», «В гостях у экономиста».</w:t>
      </w:r>
    </w:p>
    <w:p w:rsidR="0053764B" w:rsidRDefault="00750333" w:rsidP="00E122B5">
      <w:pPr>
        <w:rPr>
          <w:rFonts w:ascii="Times New Roman" w:hAnsi="Times New Roman" w:cs="Times New Roman"/>
          <w:sz w:val="28"/>
          <w:szCs w:val="28"/>
        </w:rPr>
      </w:pPr>
      <w:r w:rsidRPr="00256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Художественная литература: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«Петушок и два зернышка»,</w:t>
      </w:r>
      <w:r w:rsidR="00E1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122B5">
        <w:rPr>
          <w:rFonts w:ascii="Times New Roman" w:hAnsi="Times New Roman" w:cs="Times New Roman"/>
          <w:sz w:val="28"/>
          <w:szCs w:val="28"/>
        </w:rPr>
        <w:t xml:space="preserve">Романов А. </w:t>
      </w:r>
      <w:r w:rsidR="00E122B5" w:rsidRPr="00E122B5">
        <w:rPr>
          <w:rFonts w:ascii="Times New Roman" w:hAnsi="Times New Roman" w:cs="Times New Roman"/>
          <w:sz w:val="28"/>
          <w:szCs w:val="28"/>
        </w:rPr>
        <w:t xml:space="preserve">«Чудеса в кошельке», </w:t>
      </w:r>
      <w:r w:rsidR="00E122B5">
        <w:rPr>
          <w:rFonts w:ascii="Times New Roman" w:hAnsi="Times New Roman" w:cs="Times New Roman"/>
          <w:sz w:val="28"/>
          <w:szCs w:val="28"/>
        </w:rPr>
        <w:t>Чуковский К. И. «Муха-Цокотуха», « Цветик-</w:t>
      </w:r>
      <w:proofErr w:type="spellStart"/>
      <w:r w:rsidR="00E122B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E122B5">
        <w:rPr>
          <w:rFonts w:ascii="Times New Roman" w:hAnsi="Times New Roman" w:cs="Times New Roman"/>
          <w:sz w:val="28"/>
          <w:szCs w:val="28"/>
        </w:rPr>
        <w:t>»,</w:t>
      </w:r>
      <w:r w:rsidR="005975CF">
        <w:rPr>
          <w:rFonts w:ascii="Times New Roman" w:hAnsi="Times New Roman" w:cs="Times New Roman"/>
          <w:sz w:val="28"/>
          <w:szCs w:val="28"/>
        </w:rPr>
        <w:t xml:space="preserve"> К.Д. Ушинский «Два плуга», Дж. </w:t>
      </w:r>
      <w:proofErr w:type="spellStart"/>
      <w:r w:rsidR="005975CF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5975CF">
        <w:rPr>
          <w:rFonts w:ascii="Times New Roman" w:hAnsi="Times New Roman" w:cs="Times New Roman"/>
          <w:sz w:val="28"/>
          <w:szCs w:val="28"/>
        </w:rPr>
        <w:t xml:space="preserve"> «Чем пахнут ремёсла»</w:t>
      </w:r>
      <w:r w:rsidR="00386BD1">
        <w:rPr>
          <w:rFonts w:ascii="Times New Roman" w:hAnsi="Times New Roman" w:cs="Times New Roman"/>
          <w:sz w:val="28"/>
          <w:szCs w:val="28"/>
        </w:rPr>
        <w:t xml:space="preserve">, « Приключение монетки», Б.В. Минин «Доверчивый зайчик», Т.В. </w:t>
      </w:r>
      <w:proofErr w:type="spellStart"/>
      <w:r w:rsidR="00386BD1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386BD1">
        <w:rPr>
          <w:rFonts w:ascii="Times New Roman" w:hAnsi="Times New Roman" w:cs="Times New Roman"/>
          <w:sz w:val="28"/>
          <w:szCs w:val="28"/>
        </w:rPr>
        <w:t xml:space="preserve"> «Клад», Г.Х. </w:t>
      </w:r>
      <w:proofErr w:type="spellStart"/>
      <w:r w:rsidR="00386BD1">
        <w:rPr>
          <w:rFonts w:ascii="Times New Roman" w:hAnsi="Times New Roman" w:cs="Times New Roman"/>
          <w:sz w:val="28"/>
          <w:szCs w:val="28"/>
        </w:rPr>
        <w:t>Андресен</w:t>
      </w:r>
      <w:proofErr w:type="spellEnd"/>
      <w:r w:rsidR="00386BD1">
        <w:rPr>
          <w:rFonts w:ascii="Times New Roman" w:hAnsi="Times New Roman" w:cs="Times New Roman"/>
          <w:sz w:val="28"/>
          <w:szCs w:val="28"/>
        </w:rPr>
        <w:t xml:space="preserve"> «Новое платье короля»</w:t>
      </w:r>
      <w:r w:rsidR="0053764B">
        <w:rPr>
          <w:rFonts w:ascii="Times New Roman" w:hAnsi="Times New Roman" w:cs="Times New Roman"/>
          <w:sz w:val="28"/>
          <w:szCs w:val="28"/>
        </w:rPr>
        <w:t>, «Лисичка со скалочкой»</w:t>
      </w:r>
      <w:r w:rsidR="003525D8">
        <w:rPr>
          <w:rFonts w:ascii="Times New Roman" w:hAnsi="Times New Roman" w:cs="Times New Roman"/>
          <w:sz w:val="28"/>
          <w:szCs w:val="28"/>
        </w:rPr>
        <w:t xml:space="preserve">, картотека «Загадки по финансовой грамотности», </w:t>
      </w:r>
      <w:r w:rsidR="00DD1196">
        <w:rPr>
          <w:rFonts w:ascii="Times New Roman" w:hAnsi="Times New Roman" w:cs="Times New Roman"/>
          <w:sz w:val="28"/>
          <w:szCs w:val="28"/>
        </w:rPr>
        <w:t>картотека пословиц и поговорок</w:t>
      </w:r>
      <w:proofErr w:type="gramStart"/>
      <w:r w:rsidR="00DD11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1196">
        <w:rPr>
          <w:rFonts w:ascii="Times New Roman" w:hAnsi="Times New Roman" w:cs="Times New Roman"/>
          <w:sz w:val="28"/>
          <w:szCs w:val="28"/>
        </w:rPr>
        <w:t>Н. Носов «Заплатка», К.И. Чуковский «</w:t>
      </w:r>
      <w:proofErr w:type="spellStart"/>
      <w:r w:rsidR="00DD1196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DD1196"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53764B" w:rsidRDefault="0053764B" w:rsidP="00E122B5">
      <w:pPr>
        <w:rPr>
          <w:rFonts w:ascii="Times New Roman" w:hAnsi="Times New Roman" w:cs="Times New Roman"/>
          <w:sz w:val="28"/>
          <w:szCs w:val="28"/>
        </w:rPr>
      </w:pPr>
      <w:r w:rsidRPr="002560ED">
        <w:rPr>
          <w:rFonts w:ascii="Times New Roman" w:hAnsi="Times New Roman" w:cs="Times New Roman"/>
          <w:b/>
          <w:sz w:val="28"/>
          <w:szCs w:val="28"/>
        </w:rPr>
        <w:t>Мультфильмы:</w:t>
      </w:r>
      <w:r>
        <w:rPr>
          <w:rFonts w:ascii="Times New Roman" w:hAnsi="Times New Roman" w:cs="Times New Roman"/>
          <w:sz w:val="28"/>
          <w:szCs w:val="28"/>
        </w:rPr>
        <w:t xml:space="preserve"> «Незнайка», « Как мужик корову пр</w:t>
      </w:r>
      <w:r w:rsidR="002560ED">
        <w:rPr>
          <w:rFonts w:ascii="Times New Roman" w:hAnsi="Times New Roman" w:cs="Times New Roman"/>
          <w:sz w:val="28"/>
          <w:szCs w:val="28"/>
        </w:rPr>
        <w:t>одавал», «</w:t>
      </w:r>
      <w:proofErr w:type="spellStart"/>
      <w:r w:rsidR="002560ED"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 w:rsidR="002560ED">
        <w:rPr>
          <w:rFonts w:ascii="Times New Roman" w:hAnsi="Times New Roman" w:cs="Times New Roman"/>
          <w:sz w:val="28"/>
          <w:szCs w:val="28"/>
        </w:rPr>
        <w:t xml:space="preserve"> и реклама», «</w:t>
      </w:r>
      <w:proofErr w:type="spellStart"/>
      <w:r w:rsidR="002560ED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2560ED">
        <w:rPr>
          <w:rFonts w:ascii="Times New Roman" w:hAnsi="Times New Roman" w:cs="Times New Roman"/>
          <w:sz w:val="28"/>
          <w:szCs w:val="28"/>
        </w:rPr>
        <w:t xml:space="preserve"> об экономике»</w:t>
      </w:r>
    </w:p>
    <w:p w:rsidR="0053764B" w:rsidRDefault="0053764B" w:rsidP="00E122B5">
      <w:pPr>
        <w:rPr>
          <w:rFonts w:ascii="Times New Roman" w:hAnsi="Times New Roman" w:cs="Times New Roman"/>
          <w:sz w:val="28"/>
          <w:szCs w:val="28"/>
        </w:rPr>
      </w:pPr>
      <w:r w:rsidRPr="002560ED">
        <w:rPr>
          <w:rFonts w:ascii="Times New Roman" w:hAnsi="Times New Roman" w:cs="Times New Roman"/>
          <w:b/>
          <w:sz w:val="28"/>
          <w:szCs w:val="28"/>
        </w:rPr>
        <w:t>Конспекты: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5D8">
        <w:rPr>
          <w:rFonts w:ascii="Times New Roman" w:hAnsi="Times New Roman" w:cs="Times New Roman"/>
          <w:sz w:val="28"/>
          <w:szCs w:val="28"/>
        </w:rPr>
        <w:t>«Путешествие в страну профессий», Деловая игра « Финансовая азбука», конспект интерактивной игры «</w:t>
      </w:r>
      <w:r w:rsidR="002560ED">
        <w:rPr>
          <w:rFonts w:ascii="Times New Roman" w:hAnsi="Times New Roman" w:cs="Times New Roman"/>
          <w:sz w:val="28"/>
          <w:szCs w:val="28"/>
        </w:rPr>
        <w:t>Маленький финансист</w:t>
      </w:r>
      <w:r w:rsidR="003525D8">
        <w:rPr>
          <w:rFonts w:ascii="Times New Roman" w:hAnsi="Times New Roman" w:cs="Times New Roman"/>
          <w:sz w:val="28"/>
          <w:szCs w:val="28"/>
        </w:rPr>
        <w:t>», игровое занятие « В гостях у сказок», интерактивное занятие «Приключение монетки»</w:t>
      </w:r>
      <w:r w:rsidR="00DD1196">
        <w:rPr>
          <w:rFonts w:ascii="Times New Roman" w:hAnsi="Times New Roman" w:cs="Times New Roman"/>
          <w:sz w:val="28"/>
          <w:szCs w:val="28"/>
        </w:rPr>
        <w:t>, интерактивное занятие «Банк»</w:t>
      </w:r>
      <w:r w:rsidR="002560ED">
        <w:rPr>
          <w:rFonts w:ascii="Times New Roman" w:hAnsi="Times New Roman" w:cs="Times New Roman"/>
          <w:sz w:val="28"/>
          <w:szCs w:val="28"/>
        </w:rPr>
        <w:t>, « Подарки от кота Леопольда»</w:t>
      </w:r>
      <w:proofErr w:type="gramEnd"/>
    </w:p>
    <w:p w:rsidR="00DD1196" w:rsidRDefault="00DD1196" w:rsidP="00E122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проекта</w:t>
      </w:r>
      <w:r w:rsidR="004644B4">
        <w:rPr>
          <w:rFonts w:ascii="Times New Roman" w:hAnsi="Times New Roman" w:cs="Times New Roman"/>
          <w:b/>
          <w:sz w:val="28"/>
          <w:szCs w:val="28"/>
        </w:rPr>
        <w:t xml:space="preserve"> на 20-21 учебный год </w:t>
      </w:r>
      <w:proofErr w:type="gramStart"/>
      <w:r w:rsidR="004644B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644B4">
        <w:rPr>
          <w:rFonts w:ascii="Times New Roman" w:hAnsi="Times New Roman" w:cs="Times New Roman"/>
          <w:b/>
          <w:sz w:val="28"/>
          <w:szCs w:val="28"/>
        </w:rPr>
        <w:t>старшая группа)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9"/>
        <w:gridCol w:w="1677"/>
        <w:gridCol w:w="2932"/>
        <w:gridCol w:w="3723"/>
      </w:tblGrid>
      <w:tr w:rsidR="00DD1196" w:rsidTr="00034B7A">
        <w:tc>
          <w:tcPr>
            <w:tcW w:w="1239" w:type="dxa"/>
          </w:tcPr>
          <w:p w:rsidR="00DD1196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677" w:type="dxa"/>
          </w:tcPr>
          <w:p w:rsidR="00DD1196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32" w:type="dxa"/>
          </w:tcPr>
          <w:p w:rsidR="00DD1196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723" w:type="dxa"/>
          </w:tcPr>
          <w:p w:rsidR="00DD1196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DD1196" w:rsidTr="00034B7A">
        <w:tc>
          <w:tcPr>
            <w:tcW w:w="1239" w:type="dxa"/>
          </w:tcPr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017E99">
              <w:rPr>
                <w:rFonts w:ascii="Times New Roman" w:hAnsi="Times New Roman" w:cs="Times New Roman"/>
              </w:rPr>
              <w:t xml:space="preserve">Сентябрь </w:t>
            </w:r>
            <w:r w:rsidR="008051DC">
              <w:rPr>
                <w:rFonts w:ascii="Times New Roman" w:hAnsi="Times New Roman" w:cs="Times New Roman"/>
              </w:rPr>
              <w:t>–</w:t>
            </w:r>
            <w:r w:rsidRPr="00017E99">
              <w:rPr>
                <w:rFonts w:ascii="Times New Roman" w:hAnsi="Times New Roman" w:cs="Times New Roman"/>
              </w:rPr>
              <w:t xml:space="preserve"> Октябрь</w:t>
            </w:r>
          </w:p>
          <w:p w:rsidR="008051DC" w:rsidRPr="00017E99" w:rsidRDefault="008051DC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77" w:type="dxa"/>
          </w:tcPr>
          <w:p w:rsidR="00DD1196" w:rsidRPr="00017E99" w:rsidRDefault="00DD1196" w:rsidP="00034B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E99">
              <w:rPr>
                <w:b/>
                <w:i/>
              </w:rPr>
              <w:t>«</w:t>
            </w:r>
            <w:r w:rsidRPr="00017E99">
              <w:rPr>
                <w:rFonts w:ascii="Times New Roman" w:hAnsi="Times New Roman" w:cs="Times New Roman"/>
                <w:b/>
                <w:i/>
              </w:rPr>
              <w:t>Финансовая азбука»</w:t>
            </w:r>
          </w:p>
        </w:tc>
        <w:tc>
          <w:tcPr>
            <w:tcW w:w="2932" w:type="dxa"/>
          </w:tcPr>
          <w:p w:rsidR="00DD1196" w:rsidRPr="00017E99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99">
              <w:rPr>
                <w:rFonts w:ascii="Times New Roman" w:hAnsi="Times New Roman" w:cs="Times New Roman"/>
              </w:rPr>
              <w:t>Цель: познакомить с экономической категорией «потребность»; расширять представления детей о множестве потребностей, жизненно важных для людей, об экономических потребностях, о товарах и услугах, в которых нуждаются люди.</w:t>
            </w:r>
          </w:p>
        </w:tc>
        <w:tc>
          <w:tcPr>
            <w:tcW w:w="3723" w:type="dxa"/>
          </w:tcPr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3D2623">
              <w:rPr>
                <w:rFonts w:ascii="Times New Roman" w:hAnsi="Times New Roman" w:cs="Times New Roman"/>
              </w:rPr>
              <w:t xml:space="preserve">1. Беседа с детьми «Что такое потребности?» </w:t>
            </w:r>
            <w:proofErr w:type="gramStart"/>
            <w:r w:rsidRPr="003D2623">
              <w:rPr>
                <w:rFonts w:ascii="Times New Roman" w:hAnsi="Times New Roman" w:cs="Times New Roman"/>
              </w:rPr>
              <w:t>(Что такое потребности?</w:t>
            </w:r>
            <w:proofErr w:type="gramEnd"/>
            <w:r w:rsidRPr="003D2623">
              <w:rPr>
                <w:rFonts w:ascii="Times New Roman" w:hAnsi="Times New Roman" w:cs="Times New Roman"/>
              </w:rPr>
              <w:t xml:space="preserve"> Потребности как экономическая категория. </w:t>
            </w:r>
            <w:proofErr w:type="gramStart"/>
            <w:r w:rsidRPr="003D2623">
              <w:rPr>
                <w:rFonts w:ascii="Times New Roman" w:hAnsi="Times New Roman" w:cs="Times New Roman"/>
              </w:rPr>
              <w:t>Основные потребности и желания.)</w:t>
            </w:r>
            <w:proofErr w:type="gramEnd"/>
            <w:r w:rsidRPr="003D2623">
              <w:rPr>
                <w:rFonts w:ascii="Times New Roman" w:hAnsi="Times New Roman" w:cs="Times New Roman"/>
              </w:rPr>
              <w:t xml:space="preserve"> Словесная игра «Что мне нужно?» 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3D2623">
              <w:rPr>
                <w:rFonts w:ascii="Times New Roman" w:hAnsi="Times New Roman" w:cs="Times New Roman"/>
              </w:rPr>
              <w:t xml:space="preserve">4. Рассуждения «Что необходимо человеку?» </w:t>
            </w:r>
            <w:proofErr w:type="gramStart"/>
            <w:r w:rsidRPr="003D2623">
              <w:rPr>
                <w:rFonts w:ascii="Times New Roman" w:hAnsi="Times New Roman" w:cs="Times New Roman"/>
              </w:rPr>
              <w:t>(Разнообразие потребностей человека.</w:t>
            </w:r>
            <w:proofErr w:type="gramEnd"/>
            <w:r w:rsidRPr="003D2623">
              <w:rPr>
                <w:rFonts w:ascii="Times New Roman" w:hAnsi="Times New Roman" w:cs="Times New Roman"/>
              </w:rPr>
              <w:t xml:space="preserve"> Жизненно важные потребности человека. </w:t>
            </w:r>
            <w:proofErr w:type="gramStart"/>
            <w:r w:rsidRPr="003D2623">
              <w:rPr>
                <w:rFonts w:ascii="Times New Roman" w:hAnsi="Times New Roman" w:cs="Times New Roman"/>
              </w:rPr>
              <w:t xml:space="preserve">Потребности в безопасности и сохранении здоровья: потребности в воздухе, воде, солнце, жилье, пище, одежде и т. п.) </w:t>
            </w:r>
            <w:proofErr w:type="gramEnd"/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3D2623">
              <w:rPr>
                <w:rFonts w:ascii="Times New Roman" w:hAnsi="Times New Roman" w:cs="Times New Roman"/>
              </w:rPr>
              <w:t xml:space="preserve">5. Беседа с детьми «Потребности семьи» (Разнообразие потребностей членов семьи) Д/И «Моя семья» 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3D2623">
              <w:rPr>
                <w:rFonts w:ascii="Times New Roman" w:hAnsi="Times New Roman" w:cs="Times New Roman"/>
              </w:rPr>
              <w:t>6. «Что мне нужно?» (Личные жизненные потребности и желания ребёнка)</w:t>
            </w:r>
          </w:p>
          <w:p w:rsidR="00DD1196" w:rsidRPr="00F74DF8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Д\и «</w:t>
            </w:r>
            <w:proofErr w:type="spellStart"/>
            <w:r>
              <w:rPr>
                <w:rFonts w:ascii="Times New Roman" w:hAnsi="Times New Roman" w:cs="Times New Roman"/>
              </w:rPr>
              <w:t>Хочу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адо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D1196" w:rsidTr="00034B7A">
        <w:tc>
          <w:tcPr>
            <w:tcW w:w="1239" w:type="dxa"/>
          </w:tcPr>
          <w:p w:rsidR="00DD1196" w:rsidRPr="003D2623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2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77" w:type="dxa"/>
          </w:tcPr>
          <w:p w:rsidR="00DD1196" w:rsidRPr="003D2623" w:rsidRDefault="00DD1196" w:rsidP="00034B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«Труд»</w:t>
            </w:r>
          </w:p>
        </w:tc>
        <w:tc>
          <w:tcPr>
            <w:tcW w:w="2932" w:type="dxa"/>
          </w:tcPr>
          <w:p w:rsidR="00DD1196" w:rsidRPr="003D2623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23">
              <w:rPr>
                <w:rFonts w:ascii="Times New Roman" w:hAnsi="Times New Roman" w:cs="Times New Roman"/>
              </w:rPr>
              <w:t>Цель: способствовать формированию первоначальных представлений о труде</w:t>
            </w:r>
          </w:p>
        </w:tc>
        <w:tc>
          <w:tcPr>
            <w:tcW w:w="3723" w:type="dxa"/>
          </w:tcPr>
          <w:p w:rsidR="00DD1196" w:rsidRPr="000F0A9C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0F0A9C">
              <w:rPr>
                <w:rFonts w:ascii="Times New Roman" w:hAnsi="Times New Roman" w:cs="Times New Roman"/>
              </w:rPr>
              <w:t xml:space="preserve">1. Беседа «Что такое труд?» (Первичное понимание экономических терминов: труд, профессия, специальность, продукт </w:t>
            </w:r>
            <w:r w:rsidRPr="000F0A9C">
              <w:rPr>
                <w:rFonts w:ascii="Times New Roman" w:hAnsi="Times New Roman" w:cs="Times New Roman"/>
              </w:rPr>
              <w:lastRenderedPageBreak/>
              <w:t>труда) Д/И «Что сделано руками человека?»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0F0A9C">
              <w:rPr>
                <w:rFonts w:ascii="Times New Roman" w:hAnsi="Times New Roman" w:cs="Times New Roman"/>
              </w:rPr>
              <w:t xml:space="preserve"> 2. Чтение сказки «Петушок и два мышонка» (раскрыть понятия: труд и лень) </w:t>
            </w:r>
          </w:p>
          <w:p w:rsidR="00DD1196" w:rsidRPr="000F0A9C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на тему «Как я помогаю </w:t>
            </w:r>
            <w:proofErr w:type="gramStart"/>
            <w:r>
              <w:rPr>
                <w:rFonts w:ascii="Times New Roman" w:hAnsi="Times New Roman" w:cs="Times New Roman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DD1196" w:rsidRPr="000F0A9C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0F0A9C">
              <w:rPr>
                <w:rFonts w:ascii="Times New Roman" w:hAnsi="Times New Roman" w:cs="Times New Roman"/>
              </w:rPr>
              <w:t>3. Познакомить детей с пословицами и поговорками о труде.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0F0A9C">
              <w:rPr>
                <w:rFonts w:ascii="Times New Roman" w:hAnsi="Times New Roman" w:cs="Times New Roman"/>
              </w:rPr>
              <w:t xml:space="preserve"> 4. Путешествие в Страну профессий. Д/И «Кому что нужно?»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Чтение К.Д. Ушинский «Два плуга»</w:t>
            </w:r>
          </w:p>
        </w:tc>
      </w:tr>
      <w:tr w:rsidR="00DD1196" w:rsidTr="00034B7A">
        <w:tc>
          <w:tcPr>
            <w:tcW w:w="1239" w:type="dxa"/>
          </w:tcPr>
          <w:p w:rsidR="00DD1196" w:rsidRPr="00CB2ADD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677" w:type="dxa"/>
          </w:tcPr>
          <w:p w:rsidR="00DD1196" w:rsidRPr="00CB2ADD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«Всякому делу надо учиться»</w:t>
            </w:r>
          </w:p>
        </w:tc>
        <w:tc>
          <w:tcPr>
            <w:tcW w:w="2932" w:type="dxa"/>
          </w:tcPr>
          <w:p w:rsidR="00DD1196" w:rsidRPr="000F0A9C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9C">
              <w:rPr>
                <w:rFonts w:ascii="Times New Roman" w:hAnsi="Times New Roman" w:cs="Times New Roman"/>
              </w:rPr>
              <w:t>Цель: Подвести к пониманию многообразия профессий, того, что каждой профессии надо учиться, каждый человек имеет профессию, труд является источником его существования.</w:t>
            </w:r>
          </w:p>
        </w:tc>
        <w:tc>
          <w:tcPr>
            <w:tcW w:w="3723" w:type="dxa"/>
          </w:tcPr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0F0A9C">
              <w:rPr>
                <w:rFonts w:ascii="Times New Roman" w:hAnsi="Times New Roman" w:cs="Times New Roman"/>
              </w:rPr>
              <w:t xml:space="preserve">1. Беседа «Зачем всему надо учиться?» 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0F0A9C">
              <w:rPr>
                <w:rFonts w:ascii="Times New Roman" w:hAnsi="Times New Roman" w:cs="Times New Roman"/>
              </w:rPr>
              <w:t xml:space="preserve">2. Просмотр мультфильма про Незнайку. </w:t>
            </w:r>
            <w:proofErr w:type="gramStart"/>
            <w:r w:rsidRPr="000F0A9C">
              <w:rPr>
                <w:rFonts w:ascii="Times New Roman" w:hAnsi="Times New Roman" w:cs="Times New Roman"/>
              </w:rPr>
              <w:t>(Незнайка пробовал разные занятия, но у него ничего не получалось.</w:t>
            </w:r>
            <w:proofErr w:type="gramEnd"/>
            <w:r w:rsidRPr="000F0A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0A9C">
              <w:rPr>
                <w:rFonts w:ascii="Times New Roman" w:hAnsi="Times New Roman" w:cs="Times New Roman"/>
              </w:rPr>
              <w:t xml:space="preserve">Почему) </w:t>
            </w:r>
            <w:proofErr w:type="gramEnd"/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0F0A9C">
              <w:rPr>
                <w:rFonts w:ascii="Times New Roman" w:hAnsi="Times New Roman" w:cs="Times New Roman"/>
              </w:rPr>
              <w:t xml:space="preserve">3. Рассуждения детей на тему «Кем я хочу стать и почему?» 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«Кто кем работает»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0F0A9C">
              <w:rPr>
                <w:rFonts w:ascii="Times New Roman" w:hAnsi="Times New Roman" w:cs="Times New Roman"/>
              </w:rPr>
              <w:t xml:space="preserve">Рисование «Моя будущая профессия» 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альбома совместно с родителями «Профессия моих родителей»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0F0A9C">
              <w:rPr>
                <w:rFonts w:ascii="Times New Roman" w:hAnsi="Times New Roman" w:cs="Times New Roman"/>
              </w:rPr>
              <w:t>4. Беседа «Профессии моих родителей»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Д/и игра «Профессии»</w:t>
            </w:r>
          </w:p>
          <w:p w:rsidR="00DD1196" w:rsidRPr="002668A1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Дж. </w:t>
            </w:r>
            <w:proofErr w:type="spellStart"/>
            <w:r>
              <w:rPr>
                <w:rFonts w:ascii="Times New Roman" w:hAnsi="Times New Roman" w:cs="Times New Roman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«Чем пахнут ремёсла?»</w:t>
            </w:r>
          </w:p>
        </w:tc>
      </w:tr>
      <w:tr w:rsidR="00DD1196" w:rsidTr="00034B7A">
        <w:tc>
          <w:tcPr>
            <w:tcW w:w="1239" w:type="dxa"/>
          </w:tcPr>
          <w:p w:rsidR="00DD1196" w:rsidRPr="000F0A9C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77" w:type="dxa"/>
          </w:tcPr>
          <w:p w:rsidR="00DD1196" w:rsidRPr="000F0A9C" w:rsidRDefault="00DD1196" w:rsidP="00034B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A9C">
              <w:rPr>
                <w:rFonts w:ascii="Times New Roman" w:hAnsi="Times New Roman" w:cs="Times New Roman"/>
                <w:b/>
                <w:i/>
              </w:rPr>
              <w:t>«Результаты труда человека. Товар»</w:t>
            </w:r>
          </w:p>
        </w:tc>
        <w:tc>
          <w:tcPr>
            <w:tcW w:w="2932" w:type="dxa"/>
          </w:tcPr>
          <w:p w:rsidR="00DD1196" w:rsidRPr="000F0A9C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9C">
              <w:rPr>
                <w:rFonts w:ascii="Times New Roman" w:hAnsi="Times New Roman" w:cs="Times New Roman"/>
              </w:rPr>
              <w:t>Цель: закрепить первоначальное представление о потребностях человека и роли труда в его жизни посредством различных видов деятельности – игровой, художественно-речевой, театрализованной, изобразительной, двигательной, коммуникативной.</w:t>
            </w:r>
          </w:p>
        </w:tc>
        <w:tc>
          <w:tcPr>
            <w:tcW w:w="3723" w:type="dxa"/>
          </w:tcPr>
          <w:p w:rsidR="00DD1196" w:rsidRPr="000F0A9C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0F0A9C">
              <w:rPr>
                <w:rFonts w:ascii="Times New Roman" w:hAnsi="Times New Roman" w:cs="Times New Roman"/>
              </w:rPr>
              <w:t>1. Д/И «Кто что делает?» (использовать картинки или предметы и назвать профессию человека, который изготовил этот предмет)</w:t>
            </w:r>
          </w:p>
          <w:p w:rsidR="00DD1196" w:rsidRPr="000F0A9C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0F0A9C">
              <w:rPr>
                <w:rFonts w:ascii="Times New Roman" w:hAnsi="Times New Roman" w:cs="Times New Roman"/>
              </w:rPr>
              <w:t xml:space="preserve"> 2. Беседа с детьми о том, где человек может взять то, что ему необходимо, чтобы удовлетворить свои потребности. (первичное понимание термина «</w:t>
            </w:r>
            <w:proofErr w:type="spellStart"/>
            <w:r w:rsidRPr="000F0A9C">
              <w:rPr>
                <w:rFonts w:ascii="Times New Roman" w:hAnsi="Times New Roman" w:cs="Times New Roman"/>
              </w:rPr>
              <w:t>товар</w:t>
            </w:r>
            <w:proofErr w:type="gramStart"/>
            <w:r w:rsidRPr="000F0A9C">
              <w:rPr>
                <w:rFonts w:ascii="Times New Roman" w:hAnsi="Times New Roman" w:cs="Times New Roman"/>
              </w:rPr>
              <w:t>»«</w:t>
            </w:r>
            <w:proofErr w:type="gramEnd"/>
            <w:r w:rsidRPr="000F0A9C">
              <w:rPr>
                <w:rFonts w:ascii="Times New Roman" w:hAnsi="Times New Roman" w:cs="Times New Roman"/>
              </w:rPr>
              <w:t>полезность</w:t>
            </w:r>
            <w:proofErr w:type="spellEnd"/>
            <w:r w:rsidRPr="000F0A9C">
              <w:rPr>
                <w:rFonts w:ascii="Times New Roman" w:hAnsi="Times New Roman" w:cs="Times New Roman"/>
              </w:rPr>
              <w:t xml:space="preserve"> товара») С/Р игра «Кафе»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0F0A9C">
              <w:rPr>
                <w:rFonts w:ascii="Times New Roman" w:hAnsi="Times New Roman" w:cs="Times New Roman"/>
              </w:rPr>
              <w:t xml:space="preserve"> 3. Игровая ситуация «Где можно взять товар?» С/</w:t>
            </w:r>
            <w:proofErr w:type="gramStart"/>
            <w:r w:rsidRPr="000F0A9C">
              <w:rPr>
                <w:rFonts w:ascii="Times New Roman" w:hAnsi="Times New Roman" w:cs="Times New Roman"/>
              </w:rPr>
              <w:t>Р</w:t>
            </w:r>
            <w:proofErr w:type="gramEnd"/>
            <w:r w:rsidRPr="000F0A9C">
              <w:rPr>
                <w:rFonts w:ascii="Times New Roman" w:hAnsi="Times New Roman" w:cs="Times New Roman"/>
              </w:rPr>
              <w:t xml:space="preserve"> игра «Магазин игрушек» (откуда берутся товары в магазине, как приобрести товар, какие бывают магазины)</w:t>
            </w:r>
          </w:p>
          <w:p w:rsidR="00DD1196" w:rsidRPr="00C65FFC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игра </w:t>
            </w:r>
            <w:r w:rsidRPr="000F0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«Путешествие в страну финансов»</w:t>
            </w:r>
          </w:p>
        </w:tc>
      </w:tr>
      <w:tr w:rsidR="00DD1196" w:rsidTr="00034B7A">
        <w:tc>
          <w:tcPr>
            <w:tcW w:w="1239" w:type="dxa"/>
          </w:tcPr>
          <w:p w:rsidR="00DD1196" w:rsidRPr="000F0A9C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677" w:type="dxa"/>
          </w:tcPr>
          <w:p w:rsidR="00DD1196" w:rsidRPr="000F0A9C" w:rsidRDefault="00DD1196" w:rsidP="00034B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«Семейный бюджет»</w:t>
            </w:r>
          </w:p>
        </w:tc>
        <w:tc>
          <w:tcPr>
            <w:tcW w:w="2932" w:type="dxa"/>
          </w:tcPr>
          <w:p w:rsidR="00DD1196" w:rsidRPr="000F0A9C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9C">
              <w:rPr>
                <w:rFonts w:ascii="Times New Roman" w:hAnsi="Times New Roman" w:cs="Times New Roman"/>
              </w:rPr>
              <w:t>Цель: закрепить первоначальное представление о семейном бюджете и значимости финансовой грамотности в семейной экономике</w:t>
            </w:r>
          </w:p>
        </w:tc>
        <w:tc>
          <w:tcPr>
            <w:tcW w:w="3723" w:type="dxa"/>
          </w:tcPr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0F0A9C">
              <w:rPr>
                <w:rFonts w:ascii="Times New Roman" w:hAnsi="Times New Roman" w:cs="Times New Roman"/>
              </w:rPr>
              <w:t xml:space="preserve">1. Беседа с детьми «Что такое деньги?» (познакомить с монетами и банкнотами, отличительные и сходные признаки, демонстрация иллюстраций) 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0F0A9C">
              <w:rPr>
                <w:rFonts w:ascii="Times New Roman" w:hAnsi="Times New Roman" w:cs="Times New Roman"/>
              </w:rPr>
              <w:t xml:space="preserve">2. Беседа «Как приходят деньги в семью? Что такое семейный </w:t>
            </w:r>
            <w:proofErr w:type="spellStart"/>
            <w:r w:rsidRPr="000F0A9C">
              <w:rPr>
                <w:rFonts w:ascii="Times New Roman" w:hAnsi="Times New Roman" w:cs="Times New Roman"/>
              </w:rPr>
              <w:lastRenderedPageBreak/>
              <w:t>бюджет</w:t>
            </w:r>
            <w:proofErr w:type="gramStart"/>
            <w:r w:rsidRPr="000F0A9C">
              <w:rPr>
                <w:rFonts w:ascii="Times New Roman" w:hAnsi="Times New Roman" w:cs="Times New Roman"/>
              </w:rPr>
              <w:t>»С</w:t>
            </w:r>
            <w:proofErr w:type="gramEnd"/>
            <w:r w:rsidRPr="000F0A9C">
              <w:rPr>
                <w:rFonts w:ascii="Times New Roman" w:hAnsi="Times New Roman" w:cs="Times New Roman"/>
              </w:rPr>
              <w:t>ловесная</w:t>
            </w:r>
            <w:proofErr w:type="spellEnd"/>
            <w:r w:rsidRPr="000F0A9C">
              <w:rPr>
                <w:rFonts w:ascii="Times New Roman" w:hAnsi="Times New Roman" w:cs="Times New Roman"/>
              </w:rPr>
              <w:t xml:space="preserve"> игра «На что бы я потратил деньги?» 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0F0A9C">
              <w:rPr>
                <w:rFonts w:ascii="Times New Roman" w:hAnsi="Times New Roman" w:cs="Times New Roman"/>
              </w:rPr>
              <w:t xml:space="preserve">3. Д/И «Семейные расходы» (сформировать </w:t>
            </w:r>
            <w:proofErr w:type="gramStart"/>
            <w:r w:rsidRPr="000F0A9C">
              <w:rPr>
                <w:rFonts w:ascii="Times New Roman" w:hAnsi="Times New Roman" w:cs="Times New Roman"/>
              </w:rPr>
              <w:t xml:space="preserve">представ </w:t>
            </w:r>
            <w:proofErr w:type="spellStart"/>
            <w:r w:rsidRPr="000F0A9C">
              <w:rPr>
                <w:rFonts w:ascii="Times New Roman" w:hAnsi="Times New Roman" w:cs="Times New Roman"/>
              </w:rPr>
              <w:t>ления</w:t>
            </w:r>
            <w:proofErr w:type="spellEnd"/>
            <w:proofErr w:type="gramEnd"/>
            <w:r w:rsidRPr="000F0A9C">
              <w:rPr>
                <w:rFonts w:ascii="Times New Roman" w:hAnsi="Times New Roman" w:cs="Times New Roman"/>
              </w:rPr>
              <w:t xml:space="preserve"> о расходах семьи, понимание основных потребностей семьи и способов их удовлетворения) </w:t>
            </w:r>
          </w:p>
          <w:p w:rsidR="00DD1196" w:rsidRPr="000F0A9C" w:rsidRDefault="00DD1196" w:rsidP="00034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A9C">
              <w:rPr>
                <w:rFonts w:ascii="Times New Roman" w:hAnsi="Times New Roman" w:cs="Times New Roman"/>
              </w:rPr>
              <w:t>4. Деловая игра «Финансовая азбука» (итоговая)</w:t>
            </w:r>
          </w:p>
        </w:tc>
      </w:tr>
      <w:tr w:rsidR="00DD1196" w:rsidTr="00034B7A">
        <w:tc>
          <w:tcPr>
            <w:tcW w:w="1239" w:type="dxa"/>
          </w:tcPr>
          <w:p w:rsidR="00DD1196" w:rsidRPr="002970E8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677" w:type="dxa"/>
          </w:tcPr>
          <w:p w:rsidR="00DD1196" w:rsidRPr="002970E8" w:rsidRDefault="00DD1196" w:rsidP="00034B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0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«Деньги»</w:t>
            </w:r>
          </w:p>
        </w:tc>
        <w:tc>
          <w:tcPr>
            <w:tcW w:w="2932" w:type="dxa"/>
          </w:tcPr>
          <w:p w:rsidR="00DD1196" w:rsidRPr="002970E8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E8">
              <w:rPr>
                <w:rFonts w:ascii="Times New Roman" w:hAnsi="Times New Roman" w:cs="Times New Roman"/>
              </w:rPr>
              <w:t>Цель: способствовать формированию первоначальных представлений о деньгах как об универсальном средстве обмена, платежа и накопления.</w:t>
            </w:r>
          </w:p>
        </w:tc>
        <w:tc>
          <w:tcPr>
            <w:tcW w:w="3723" w:type="dxa"/>
          </w:tcPr>
          <w:p w:rsidR="00DD1196" w:rsidRDefault="00DD1196" w:rsidP="00DD119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Беседа «В </w:t>
            </w:r>
            <w:proofErr w:type="gramStart"/>
            <w:r>
              <w:rPr>
                <w:rFonts w:ascii="Times New Roman" w:hAnsi="Times New Roman" w:cs="Times New Roman"/>
              </w:rPr>
              <w:t>общем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деньгах»</w:t>
            </w:r>
          </w:p>
          <w:p w:rsidR="00DD1196" w:rsidRDefault="00DD1196" w:rsidP="00DD119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 О какой сказке идёт речь»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3D2623">
              <w:rPr>
                <w:rFonts w:ascii="Times New Roman" w:hAnsi="Times New Roman" w:cs="Times New Roman"/>
              </w:rPr>
              <w:t xml:space="preserve">2. Демонстрация детям </w:t>
            </w:r>
            <w:proofErr w:type="spellStart"/>
            <w:r w:rsidRPr="003D2623">
              <w:rPr>
                <w:rFonts w:ascii="Times New Roman" w:hAnsi="Times New Roman" w:cs="Times New Roman"/>
              </w:rPr>
              <w:t>слайдпрезентации</w:t>
            </w:r>
            <w:proofErr w:type="spellEnd"/>
            <w:r w:rsidRPr="003D2623">
              <w:rPr>
                <w:rFonts w:ascii="Times New Roman" w:hAnsi="Times New Roman" w:cs="Times New Roman"/>
              </w:rPr>
              <w:t xml:space="preserve"> «История денег» </w:t>
            </w:r>
          </w:p>
          <w:p w:rsidR="00DD1196" w:rsidRPr="008048CF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3D2623">
              <w:rPr>
                <w:rFonts w:ascii="Times New Roman" w:hAnsi="Times New Roman" w:cs="Times New Roman"/>
              </w:rPr>
              <w:t xml:space="preserve">3. Рассматривание денежных знаков недавнего прошлого и настоящих, нашей страны и денег других стран. </w:t>
            </w:r>
          </w:p>
          <w:p w:rsidR="00DD1196" w:rsidRDefault="00DD1196" w:rsidP="00DD119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«Приключение монетки»</w:t>
            </w:r>
          </w:p>
          <w:p w:rsidR="00DD1196" w:rsidRDefault="00DD1196" w:rsidP="00DD119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занятие «Приключение монетки»</w:t>
            </w:r>
          </w:p>
          <w:p w:rsidR="00DD1196" w:rsidRPr="0093354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3.Рисование на тему «Места торговли: ярмарки, магазины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DD1196" w:rsidRPr="0093354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933546">
              <w:rPr>
                <w:rFonts w:ascii="Times New Roman" w:hAnsi="Times New Roman" w:cs="Times New Roman"/>
              </w:rPr>
              <w:t xml:space="preserve"> 4. </w:t>
            </w:r>
            <w:proofErr w:type="gramStart"/>
            <w:r w:rsidRPr="00933546">
              <w:rPr>
                <w:rFonts w:ascii="Times New Roman" w:hAnsi="Times New Roman" w:cs="Times New Roman"/>
              </w:rPr>
              <w:t>Сюжетно-ролевая</w:t>
            </w:r>
            <w:proofErr w:type="gramEnd"/>
            <w:r w:rsidRPr="00933546">
              <w:rPr>
                <w:rFonts w:ascii="Times New Roman" w:hAnsi="Times New Roman" w:cs="Times New Roman"/>
              </w:rPr>
              <w:t xml:space="preserve">   «Магазин «Детский мир»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933546">
              <w:rPr>
                <w:rFonts w:ascii="Times New Roman" w:hAnsi="Times New Roman" w:cs="Times New Roman"/>
              </w:rPr>
              <w:t xml:space="preserve"> 5.. Игровое занятие «В гостях у сказок»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сказки Б.В. Минина «Доверчивый зайчик»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Чтение сказки Т.В. </w:t>
            </w:r>
            <w:proofErr w:type="spellStart"/>
            <w:r>
              <w:rPr>
                <w:rFonts w:ascii="Times New Roman" w:hAnsi="Times New Roman" w:cs="Times New Roman"/>
              </w:rPr>
              <w:t>Грековой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«Клад»</w:t>
            </w:r>
            <w:bookmarkEnd w:id="0"/>
          </w:p>
        </w:tc>
      </w:tr>
      <w:tr w:rsidR="00DD1196" w:rsidTr="00034B7A">
        <w:tc>
          <w:tcPr>
            <w:tcW w:w="1239" w:type="dxa"/>
          </w:tcPr>
          <w:p w:rsidR="00DD1196" w:rsidRPr="00933546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77" w:type="dxa"/>
          </w:tcPr>
          <w:p w:rsidR="00DD1196" w:rsidRPr="00933546" w:rsidRDefault="00DD1196" w:rsidP="00034B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3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«Реклама»</w:t>
            </w:r>
          </w:p>
        </w:tc>
        <w:tc>
          <w:tcPr>
            <w:tcW w:w="2932" w:type="dxa"/>
          </w:tcPr>
          <w:p w:rsidR="00DD1196" w:rsidRPr="00933546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46">
              <w:rPr>
                <w:rFonts w:ascii="Times New Roman" w:hAnsi="Times New Roman" w:cs="Times New Roman"/>
              </w:rPr>
              <w:t xml:space="preserve">Цель: дать представление о рекламе, о ее назначении; </w:t>
            </w:r>
            <w:proofErr w:type="gramStart"/>
            <w:r w:rsidRPr="00933546">
              <w:rPr>
                <w:rFonts w:ascii="Times New Roman" w:hAnsi="Times New Roman" w:cs="Times New Roman"/>
              </w:rPr>
              <w:t>-ф</w:t>
            </w:r>
            <w:proofErr w:type="gramEnd"/>
            <w:r w:rsidRPr="00933546">
              <w:rPr>
                <w:rFonts w:ascii="Times New Roman" w:hAnsi="Times New Roman" w:cs="Times New Roman"/>
              </w:rPr>
              <w:t>ормировать умение детей правильно воспринимать рекламу</w:t>
            </w:r>
          </w:p>
        </w:tc>
        <w:tc>
          <w:tcPr>
            <w:tcW w:w="3723" w:type="dxa"/>
          </w:tcPr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 О рекламе»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 какой сказке идет речь»</w:t>
            </w:r>
          </w:p>
          <w:p w:rsidR="00DD1196" w:rsidRPr="0093354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933546">
              <w:rPr>
                <w:rFonts w:ascii="Times New Roman" w:hAnsi="Times New Roman" w:cs="Times New Roman"/>
              </w:rPr>
              <w:t xml:space="preserve">. 2. Просмотр мультфильма «Как мужик корову продавал» 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933546">
              <w:rPr>
                <w:rFonts w:ascii="Times New Roman" w:hAnsi="Times New Roman" w:cs="Times New Roman"/>
              </w:rPr>
              <w:t>3. Продуктивная деятельность «Изготовление поделок для ярмарки» (по выбору детей)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0F0A9C">
              <w:rPr>
                <w:rFonts w:ascii="Times New Roman" w:hAnsi="Times New Roman" w:cs="Times New Roman"/>
              </w:rPr>
              <w:t xml:space="preserve">«Ярмарка» (учить детей рассказ </w:t>
            </w:r>
            <w:proofErr w:type="spellStart"/>
            <w:r w:rsidRPr="000F0A9C">
              <w:rPr>
                <w:rFonts w:ascii="Times New Roman" w:hAnsi="Times New Roman" w:cs="Times New Roman"/>
              </w:rPr>
              <w:t>ать</w:t>
            </w:r>
            <w:proofErr w:type="spellEnd"/>
            <w:r w:rsidRPr="000F0A9C">
              <w:rPr>
                <w:rFonts w:ascii="Times New Roman" w:hAnsi="Times New Roman" w:cs="Times New Roman"/>
              </w:rPr>
              <w:t xml:space="preserve"> о своём товаре и привлечь покупателя </w:t>
            </w:r>
            <w:proofErr w:type="gramStart"/>
            <w:r w:rsidRPr="000F0A9C">
              <w:rPr>
                <w:rFonts w:ascii="Times New Roman" w:hAnsi="Times New Roman" w:cs="Times New Roman"/>
              </w:rPr>
              <w:t>–п</w:t>
            </w:r>
            <w:proofErr w:type="gramEnd"/>
            <w:r w:rsidRPr="000F0A9C">
              <w:rPr>
                <w:rFonts w:ascii="Times New Roman" w:hAnsi="Times New Roman" w:cs="Times New Roman"/>
              </w:rPr>
              <w:t>ервичное представление о рекламе товара)</w:t>
            </w:r>
          </w:p>
          <w:p w:rsidR="00DD1196" w:rsidRPr="0093354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«Лисичка со скалочкой»</w:t>
            </w:r>
          </w:p>
          <w:p w:rsidR="00DD1196" w:rsidRPr="0093354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933546">
              <w:rPr>
                <w:rFonts w:ascii="Times New Roman" w:hAnsi="Times New Roman" w:cs="Times New Roman"/>
              </w:rPr>
              <w:t xml:space="preserve"> 5. Просмотр мультфильма «</w:t>
            </w:r>
            <w:proofErr w:type="spellStart"/>
            <w:r w:rsidRPr="00933546">
              <w:rPr>
                <w:rFonts w:ascii="Times New Roman" w:hAnsi="Times New Roman" w:cs="Times New Roman"/>
              </w:rPr>
              <w:t>Барбоскины</w:t>
            </w:r>
            <w:proofErr w:type="spellEnd"/>
            <w:r w:rsidRPr="00933546">
              <w:rPr>
                <w:rFonts w:ascii="Times New Roman" w:hAnsi="Times New Roman" w:cs="Times New Roman"/>
              </w:rPr>
              <w:t xml:space="preserve"> и реклама» 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933546">
              <w:rPr>
                <w:rFonts w:ascii="Times New Roman" w:hAnsi="Times New Roman" w:cs="Times New Roman"/>
              </w:rPr>
              <w:t xml:space="preserve">6.Игровая ситуация «Рекламная компания» (дети делятся на </w:t>
            </w:r>
            <w:proofErr w:type="spellStart"/>
            <w:r w:rsidRPr="00933546">
              <w:rPr>
                <w:rFonts w:ascii="Times New Roman" w:hAnsi="Times New Roman" w:cs="Times New Roman"/>
              </w:rPr>
              <w:t>микрогруппы</w:t>
            </w:r>
            <w:proofErr w:type="spellEnd"/>
            <w:r w:rsidRPr="00933546">
              <w:rPr>
                <w:rFonts w:ascii="Times New Roman" w:hAnsi="Times New Roman" w:cs="Times New Roman"/>
              </w:rPr>
              <w:t>, выбирают товар и рекламируют его с целью «продажи»)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Чтение Г.Х. </w:t>
            </w:r>
            <w:proofErr w:type="spellStart"/>
            <w:r>
              <w:rPr>
                <w:rFonts w:ascii="Times New Roman" w:hAnsi="Times New Roman" w:cs="Times New Roman"/>
              </w:rPr>
              <w:t>Андресен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«Новое платье короля»</w:t>
            </w:r>
          </w:p>
        </w:tc>
      </w:tr>
      <w:tr w:rsidR="00DD1196" w:rsidTr="00034B7A">
        <w:tc>
          <w:tcPr>
            <w:tcW w:w="1239" w:type="dxa"/>
          </w:tcPr>
          <w:p w:rsidR="00DD1196" w:rsidRPr="00933546" w:rsidRDefault="00034B7A" w:rsidP="0003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677" w:type="dxa"/>
          </w:tcPr>
          <w:p w:rsidR="00DD1196" w:rsidRPr="00933546" w:rsidRDefault="00DD1196" w:rsidP="00034B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546">
              <w:rPr>
                <w:rFonts w:ascii="Times New Roman" w:hAnsi="Times New Roman" w:cs="Times New Roman"/>
                <w:b/>
                <w:i/>
              </w:rPr>
              <w:t>«Полезные экономические привычки».</w:t>
            </w:r>
          </w:p>
        </w:tc>
        <w:tc>
          <w:tcPr>
            <w:tcW w:w="2932" w:type="dxa"/>
          </w:tcPr>
          <w:p w:rsidR="00DD1196" w:rsidRPr="00933546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46">
              <w:rPr>
                <w:rFonts w:ascii="Times New Roman" w:hAnsi="Times New Roman" w:cs="Times New Roman"/>
              </w:rPr>
              <w:t>Цель: Закреплять знания и умения по финансовой грамотности посредством игровой деятельности.</w:t>
            </w:r>
          </w:p>
        </w:tc>
        <w:tc>
          <w:tcPr>
            <w:tcW w:w="3723" w:type="dxa"/>
          </w:tcPr>
          <w:p w:rsidR="00DD1196" w:rsidRDefault="00DD1196" w:rsidP="00DD119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«Полезные экономические привычки и навыки в быту»</w:t>
            </w:r>
          </w:p>
          <w:p w:rsidR="00DD1196" w:rsidRPr="00C65FFC" w:rsidRDefault="00DD1196" w:rsidP="00034B7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C65FFC">
              <w:rPr>
                <w:rFonts w:ascii="Times New Roman" w:hAnsi="Times New Roman" w:cs="Times New Roman"/>
              </w:rPr>
              <w:t>Рисование «Мои игрушки»</w:t>
            </w:r>
          </w:p>
          <w:p w:rsidR="00DD1196" w:rsidRDefault="00DD1196" w:rsidP="00034B7A">
            <w:pPr>
              <w:ind w:left="360"/>
              <w:rPr>
                <w:rFonts w:ascii="Times New Roman" w:hAnsi="Times New Roman" w:cs="Times New Roman"/>
              </w:rPr>
            </w:pPr>
            <w:r w:rsidRPr="00C65FFC">
              <w:rPr>
                <w:rFonts w:ascii="Times New Roman" w:hAnsi="Times New Roman" w:cs="Times New Roman"/>
              </w:rPr>
              <w:lastRenderedPageBreak/>
              <w:t>Создание мастерской по ремонту книг</w:t>
            </w:r>
          </w:p>
          <w:p w:rsidR="00DD1196" w:rsidRPr="00C65FFC" w:rsidRDefault="00DD1196" w:rsidP="00034B7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по изготовлению игрушек из вторичного и бросового материала</w:t>
            </w:r>
          </w:p>
          <w:p w:rsidR="00DD1196" w:rsidRPr="00473FD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473FD6">
              <w:rPr>
                <w:rFonts w:ascii="Times New Roman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</w:rPr>
              <w:t>Чтение Н. Носова «Заплатка»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473FD6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473FD6">
              <w:rPr>
                <w:rFonts w:ascii="Times New Roman" w:hAnsi="Times New Roman" w:cs="Times New Roman"/>
              </w:rPr>
              <w:t>Решение проблемной ситуации</w:t>
            </w:r>
            <w:proofErr w:type="gramEnd"/>
            <w:r w:rsidRPr="00473FD6">
              <w:rPr>
                <w:rFonts w:ascii="Times New Roman" w:hAnsi="Times New Roman" w:cs="Times New Roman"/>
              </w:rPr>
              <w:t xml:space="preserve"> «Хочу и надо»</w:t>
            </w:r>
          </w:p>
          <w:p w:rsidR="00DD1196" w:rsidRPr="00473FD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К.И. Чуковский «</w:t>
            </w:r>
            <w:proofErr w:type="spellStart"/>
            <w:r>
              <w:rPr>
                <w:rFonts w:ascii="Times New Roman" w:hAnsi="Times New Roman" w:cs="Times New Roman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горе»</w:t>
            </w:r>
          </w:p>
          <w:p w:rsidR="00DD1196" w:rsidRPr="00473FD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 w:rsidRPr="00473FD6">
              <w:rPr>
                <w:rFonts w:ascii="Times New Roman" w:hAnsi="Times New Roman" w:cs="Times New Roman"/>
              </w:rPr>
              <w:t xml:space="preserve"> 5. Познавательный маршрут «Банкомат» (показать работу банкомата, </w:t>
            </w:r>
            <w:proofErr w:type="gramStart"/>
            <w:r w:rsidRPr="00473FD6">
              <w:rPr>
                <w:rFonts w:ascii="Times New Roman" w:hAnsi="Times New Roman" w:cs="Times New Roman"/>
              </w:rPr>
              <w:t>объяснить</w:t>
            </w:r>
            <w:proofErr w:type="gramEnd"/>
            <w:r w:rsidRPr="00473FD6">
              <w:rPr>
                <w:rFonts w:ascii="Times New Roman" w:hAnsi="Times New Roman" w:cs="Times New Roman"/>
              </w:rPr>
              <w:t xml:space="preserve"> откуда берутся деньги на карточке, какие опасности подстерегают человека при снятии денег через банкомат и пр.)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473FD6">
              <w:rPr>
                <w:rFonts w:ascii="Times New Roman" w:hAnsi="Times New Roman" w:cs="Times New Roman"/>
              </w:rPr>
              <w:t xml:space="preserve"> «Банк»</w:t>
            </w:r>
          </w:p>
          <w:p w:rsidR="00DD1196" w:rsidRDefault="00DD1196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Интерактивная игра «Банк»</w:t>
            </w:r>
          </w:p>
        </w:tc>
      </w:tr>
    </w:tbl>
    <w:p w:rsidR="00DD1196" w:rsidRDefault="00DD1196" w:rsidP="00E122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План работы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34B7A" w:rsidTr="00034B7A">
        <w:tc>
          <w:tcPr>
            <w:tcW w:w="7479" w:type="dxa"/>
          </w:tcPr>
          <w:p w:rsidR="00034B7A" w:rsidRDefault="00034B7A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92" w:type="dxa"/>
          </w:tcPr>
          <w:p w:rsidR="00034B7A" w:rsidRDefault="00034B7A" w:rsidP="0003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34B7A" w:rsidTr="00034B7A">
        <w:tc>
          <w:tcPr>
            <w:tcW w:w="7479" w:type="dxa"/>
          </w:tcPr>
          <w:p w:rsidR="00034B7A" w:rsidRPr="00034B7A" w:rsidRDefault="00034B7A" w:rsidP="00E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7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ознакомления с семейным опытом в данном направлении</w:t>
            </w:r>
          </w:p>
        </w:tc>
        <w:tc>
          <w:tcPr>
            <w:tcW w:w="2092" w:type="dxa"/>
          </w:tcPr>
          <w:p w:rsidR="00034B7A" w:rsidRPr="00034B7A" w:rsidRDefault="00034B7A" w:rsidP="00E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34B7A" w:rsidTr="00034B7A">
        <w:tc>
          <w:tcPr>
            <w:tcW w:w="7479" w:type="dxa"/>
          </w:tcPr>
          <w:p w:rsidR="00034B7A" w:rsidRPr="00034B7A" w:rsidRDefault="00034B7A" w:rsidP="00E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 Финансовая грамотность детей. Дайте ребенку знания о деньгах»</w:t>
            </w:r>
          </w:p>
        </w:tc>
        <w:tc>
          <w:tcPr>
            <w:tcW w:w="2092" w:type="dxa"/>
          </w:tcPr>
          <w:p w:rsidR="00034B7A" w:rsidRPr="00034B7A" w:rsidRDefault="00034B7A" w:rsidP="00E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34B7A" w:rsidTr="00034B7A">
        <w:tc>
          <w:tcPr>
            <w:tcW w:w="7479" w:type="dxa"/>
          </w:tcPr>
          <w:p w:rsidR="00034B7A" w:rsidRPr="00034B7A" w:rsidRDefault="00034B7A" w:rsidP="00E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«Бережное и разумное отношение к деньгам»</w:t>
            </w:r>
          </w:p>
        </w:tc>
        <w:tc>
          <w:tcPr>
            <w:tcW w:w="2092" w:type="dxa"/>
          </w:tcPr>
          <w:p w:rsidR="00034B7A" w:rsidRPr="00034B7A" w:rsidRDefault="00034B7A" w:rsidP="00E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34B7A" w:rsidTr="00034B7A">
        <w:tc>
          <w:tcPr>
            <w:tcW w:w="7479" w:type="dxa"/>
          </w:tcPr>
          <w:p w:rsidR="00034B7A" w:rsidRPr="00034B7A" w:rsidRDefault="00034B7A" w:rsidP="00E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 Моя профессия»</w:t>
            </w:r>
          </w:p>
        </w:tc>
        <w:tc>
          <w:tcPr>
            <w:tcW w:w="2092" w:type="dxa"/>
          </w:tcPr>
          <w:p w:rsidR="00034B7A" w:rsidRPr="00034B7A" w:rsidRDefault="00034B7A" w:rsidP="00E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34B7A" w:rsidTr="00034B7A">
        <w:tc>
          <w:tcPr>
            <w:tcW w:w="7479" w:type="dxa"/>
          </w:tcPr>
          <w:p w:rsidR="00034B7A" w:rsidRPr="00034B7A" w:rsidRDefault="00034B7A" w:rsidP="00E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7A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  <w:r w:rsidR="000059FA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грамотность. Экономическое развитие дошкольников»</w:t>
            </w:r>
          </w:p>
        </w:tc>
        <w:tc>
          <w:tcPr>
            <w:tcW w:w="2092" w:type="dxa"/>
          </w:tcPr>
          <w:p w:rsidR="00034B7A" w:rsidRPr="00034B7A" w:rsidRDefault="00034B7A" w:rsidP="00E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34B7A" w:rsidTr="00034B7A">
        <w:tc>
          <w:tcPr>
            <w:tcW w:w="7479" w:type="dxa"/>
          </w:tcPr>
          <w:p w:rsidR="00034B7A" w:rsidRPr="000059FA" w:rsidRDefault="000059FA" w:rsidP="00E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«Зачем ребенку нужна финансовая грамотность?»</w:t>
            </w:r>
          </w:p>
        </w:tc>
        <w:tc>
          <w:tcPr>
            <w:tcW w:w="2092" w:type="dxa"/>
          </w:tcPr>
          <w:p w:rsidR="00034B7A" w:rsidRPr="000059FA" w:rsidRDefault="000059FA" w:rsidP="00E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4B7A" w:rsidTr="00034B7A">
        <w:tc>
          <w:tcPr>
            <w:tcW w:w="7479" w:type="dxa"/>
          </w:tcPr>
          <w:p w:rsidR="00034B7A" w:rsidRPr="000059FA" w:rsidRDefault="000059FA" w:rsidP="00E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« Как обучить ребенка  финансовой грамотности»</w:t>
            </w:r>
          </w:p>
        </w:tc>
        <w:tc>
          <w:tcPr>
            <w:tcW w:w="2092" w:type="dxa"/>
          </w:tcPr>
          <w:p w:rsidR="00034B7A" w:rsidRPr="000059FA" w:rsidRDefault="000059FA" w:rsidP="00E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</w:tr>
      <w:tr w:rsidR="00034B7A" w:rsidTr="00034B7A">
        <w:tc>
          <w:tcPr>
            <w:tcW w:w="7479" w:type="dxa"/>
          </w:tcPr>
          <w:p w:rsidR="00034B7A" w:rsidRPr="000059FA" w:rsidRDefault="000059FA" w:rsidP="00E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с играми для детей по финансовой грамотности</w:t>
            </w:r>
          </w:p>
        </w:tc>
        <w:tc>
          <w:tcPr>
            <w:tcW w:w="2092" w:type="dxa"/>
          </w:tcPr>
          <w:p w:rsidR="00034B7A" w:rsidRPr="000059FA" w:rsidRDefault="000059FA" w:rsidP="00E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34B7A" w:rsidRDefault="00034B7A" w:rsidP="00464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4B4" w:rsidRDefault="004644B4" w:rsidP="00464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проекта</w:t>
      </w:r>
    </w:p>
    <w:p w:rsidR="002560ED" w:rsidRDefault="002560ED" w:rsidP="00E122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и трудности.</w:t>
      </w:r>
    </w:p>
    <w:p w:rsidR="005E5E3C" w:rsidRDefault="005E5E3C" w:rsidP="00E1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5E3C">
        <w:rPr>
          <w:rFonts w:ascii="Times New Roman" w:hAnsi="Times New Roman" w:cs="Times New Roman"/>
          <w:sz w:val="28"/>
          <w:szCs w:val="28"/>
        </w:rPr>
        <w:t>Потенциальные возможности школьников  к освоению основ финансовой грамотности  не реализуются в полной мере.</w:t>
      </w:r>
    </w:p>
    <w:p w:rsidR="005E5E3C" w:rsidRPr="005E5E3C" w:rsidRDefault="005E5E3C" w:rsidP="00E1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Плохая осведомленность школьников о доходах и расходах семьи.</w:t>
      </w:r>
    </w:p>
    <w:p w:rsidR="000059FA" w:rsidRDefault="003B2A7D" w:rsidP="00E122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3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695" w:rsidRPr="00332695">
        <w:rPr>
          <w:rFonts w:ascii="Times New Roman" w:hAnsi="Times New Roman" w:cs="Times New Roman"/>
          <w:sz w:val="28"/>
          <w:szCs w:val="28"/>
        </w:rPr>
        <w:t>Нет преемственности в работе детского сада</w:t>
      </w:r>
      <w:r w:rsidR="00332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A7D" w:rsidRDefault="003B2A7D" w:rsidP="00E122B5">
      <w:pPr>
        <w:rPr>
          <w:rFonts w:ascii="Times New Roman" w:hAnsi="Times New Roman" w:cs="Times New Roman"/>
          <w:b/>
          <w:sz w:val="28"/>
          <w:szCs w:val="28"/>
        </w:rPr>
      </w:pPr>
    </w:p>
    <w:p w:rsidR="007D223D" w:rsidRDefault="007D223D" w:rsidP="00E122B5">
      <w:pPr>
        <w:rPr>
          <w:rFonts w:ascii="Times New Roman" w:hAnsi="Times New Roman" w:cs="Times New Roman"/>
          <w:b/>
          <w:sz w:val="28"/>
          <w:szCs w:val="28"/>
        </w:rPr>
      </w:pPr>
    </w:p>
    <w:p w:rsidR="007D223D" w:rsidRDefault="007D223D" w:rsidP="00E122B5">
      <w:pPr>
        <w:rPr>
          <w:rFonts w:ascii="Times New Roman" w:hAnsi="Times New Roman" w:cs="Times New Roman"/>
          <w:b/>
          <w:sz w:val="28"/>
          <w:szCs w:val="28"/>
        </w:rPr>
      </w:pPr>
    </w:p>
    <w:p w:rsidR="007D223D" w:rsidRDefault="007D223D" w:rsidP="00E122B5">
      <w:pPr>
        <w:rPr>
          <w:rFonts w:ascii="Times New Roman" w:hAnsi="Times New Roman" w:cs="Times New Roman"/>
          <w:b/>
          <w:sz w:val="28"/>
          <w:szCs w:val="28"/>
        </w:rPr>
      </w:pPr>
    </w:p>
    <w:p w:rsidR="000059FA" w:rsidRDefault="000059FA" w:rsidP="00E122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059FA" w:rsidRDefault="000059FA" w:rsidP="000059F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Н.Табих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«Дошкольникам об экономике» Пособие для педагогов учреждений,  обеспечивающих дошкольное образование.</w:t>
      </w:r>
    </w:p>
    <w:p w:rsidR="000059FA" w:rsidRDefault="000059FA" w:rsidP="000059F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Гладких Методическое пособие для воспитателей дошкольных групп «Маленькие финансисты»</w:t>
      </w:r>
    </w:p>
    <w:p w:rsidR="000059FA" w:rsidRDefault="000059FA" w:rsidP="000059F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Шорыгина «Беседы об экономике» методическое пособие</w:t>
      </w:r>
    </w:p>
    <w:p w:rsidR="00B11096" w:rsidRDefault="00B11096" w:rsidP="000059F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Смоленцева «Знакомим дошкольников с азами экономики с помощью сказок»</w:t>
      </w:r>
    </w:p>
    <w:p w:rsidR="00B11096" w:rsidRDefault="00B11096" w:rsidP="00B1109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А.Д. Шатова «Экономическое воспитание» Учебно-методическое пособие.</w:t>
      </w:r>
    </w:p>
    <w:p w:rsidR="00B11096" w:rsidRPr="00B11096" w:rsidRDefault="00B11096" w:rsidP="00B1109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B11096" w:rsidRPr="00B11096" w:rsidRDefault="00B11096" w:rsidP="00B11096">
      <w:pPr>
        <w:rPr>
          <w:rFonts w:ascii="Times New Roman" w:hAnsi="Times New Roman" w:cs="Times New Roman"/>
          <w:sz w:val="28"/>
          <w:szCs w:val="28"/>
        </w:rPr>
      </w:pPr>
    </w:p>
    <w:sectPr w:rsidR="00B11096" w:rsidRPr="00B11096" w:rsidSect="00D1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42" w:rsidRDefault="004A2842" w:rsidP="004A2842">
      <w:pPr>
        <w:spacing w:after="0" w:line="240" w:lineRule="auto"/>
      </w:pPr>
      <w:r>
        <w:separator/>
      </w:r>
    </w:p>
  </w:endnote>
  <w:endnote w:type="continuationSeparator" w:id="0">
    <w:p w:rsidR="004A2842" w:rsidRDefault="004A2842" w:rsidP="004A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42" w:rsidRDefault="004A2842" w:rsidP="004A2842">
      <w:pPr>
        <w:spacing w:after="0" w:line="240" w:lineRule="auto"/>
      </w:pPr>
      <w:r>
        <w:separator/>
      </w:r>
    </w:p>
  </w:footnote>
  <w:footnote w:type="continuationSeparator" w:id="0">
    <w:p w:rsidR="004A2842" w:rsidRDefault="004A2842" w:rsidP="004A2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C40"/>
    <w:multiLevelType w:val="hybridMultilevel"/>
    <w:tmpl w:val="68C0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F97"/>
    <w:multiLevelType w:val="hybridMultilevel"/>
    <w:tmpl w:val="893A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06A0"/>
    <w:multiLevelType w:val="hybridMultilevel"/>
    <w:tmpl w:val="03FE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74C8E"/>
    <w:multiLevelType w:val="hybridMultilevel"/>
    <w:tmpl w:val="E870D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67"/>
    <w:rsid w:val="00003A2D"/>
    <w:rsid w:val="000059FA"/>
    <w:rsid w:val="00034B7A"/>
    <w:rsid w:val="00034B9F"/>
    <w:rsid w:val="000C347B"/>
    <w:rsid w:val="000F6789"/>
    <w:rsid w:val="00175C2C"/>
    <w:rsid w:val="001B3AE7"/>
    <w:rsid w:val="00215AEA"/>
    <w:rsid w:val="002560ED"/>
    <w:rsid w:val="00275EB9"/>
    <w:rsid w:val="002965CA"/>
    <w:rsid w:val="002D1B88"/>
    <w:rsid w:val="00332695"/>
    <w:rsid w:val="003525D8"/>
    <w:rsid w:val="00375B2E"/>
    <w:rsid w:val="00382267"/>
    <w:rsid w:val="00386BD1"/>
    <w:rsid w:val="003B1449"/>
    <w:rsid w:val="003B2110"/>
    <w:rsid w:val="003B2A7D"/>
    <w:rsid w:val="003D310E"/>
    <w:rsid w:val="00416261"/>
    <w:rsid w:val="00452EC6"/>
    <w:rsid w:val="004644B4"/>
    <w:rsid w:val="00477179"/>
    <w:rsid w:val="004A2842"/>
    <w:rsid w:val="004C6EA2"/>
    <w:rsid w:val="00505C34"/>
    <w:rsid w:val="0053764B"/>
    <w:rsid w:val="005975CF"/>
    <w:rsid w:val="005D1D01"/>
    <w:rsid w:val="005E5E3C"/>
    <w:rsid w:val="0067211B"/>
    <w:rsid w:val="006A6632"/>
    <w:rsid w:val="00706A42"/>
    <w:rsid w:val="007126FC"/>
    <w:rsid w:val="00750333"/>
    <w:rsid w:val="00752395"/>
    <w:rsid w:val="007A6435"/>
    <w:rsid w:val="007D223D"/>
    <w:rsid w:val="008051DC"/>
    <w:rsid w:val="00810E80"/>
    <w:rsid w:val="00846AE7"/>
    <w:rsid w:val="00851220"/>
    <w:rsid w:val="008F4776"/>
    <w:rsid w:val="0093506A"/>
    <w:rsid w:val="00A91283"/>
    <w:rsid w:val="00AD527A"/>
    <w:rsid w:val="00AF079D"/>
    <w:rsid w:val="00B03904"/>
    <w:rsid w:val="00B11096"/>
    <w:rsid w:val="00C22C3D"/>
    <w:rsid w:val="00C3395A"/>
    <w:rsid w:val="00C576BC"/>
    <w:rsid w:val="00D15C55"/>
    <w:rsid w:val="00D174FA"/>
    <w:rsid w:val="00D87E7D"/>
    <w:rsid w:val="00DD1196"/>
    <w:rsid w:val="00E122B5"/>
    <w:rsid w:val="00E33F4D"/>
    <w:rsid w:val="00EE0858"/>
    <w:rsid w:val="00F208D1"/>
    <w:rsid w:val="00F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AE7"/>
    <w:rPr>
      <w:color w:val="0000FF"/>
      <w:u w:val="single"/>
    </w:rPr>
  </w:style>
  <w:style w:type="table" w:styleId="a4">
    <w:name w:val="Table Grid"/>
    <w:basedOn w:val="a1"/>
    <w:uiPriority w:val="59"/>
    <w:rsid w:val="00D1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11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842"/>
  </w:style>
  <w:style w:type="paragraph" w:styleId="a8">
    <w:name w:val="footer"/>
    <w:basedOn w:val="a"/>
    <w:link w:val="a9"/>
    <w:uiPriority w:val="99"/>
    <w:unhideWhenUsed/>
    <w:rsid w:val="004A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AE7"/>
    <w:rPr>
      <w:color w:val="0000FF"/>
      <w:u w:val="single"/>
    </w:rPr>
  </w:style>
  <w:style w:type="table" w:styleId="a4">
    <w:name w:val="Table Grid"/>
    <w:basedOn w:val="a1"/>
    <w:uiPriority w:val="59"/>
    <w:rsid w:val="00D1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11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842"/>
  </w:style>
  <w:style w:type="paragraph" w:styleId="a8">
    <w:name w:val="footer"/>
    <w:basedOn w:val="a"/>
    <w:link w:val="a9"/>
    <w:uiPriority w:val="99"/>
    <w:unhideWhenUsed/>
    <w:rsid w:val="004A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12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Линёв</dc:creator>
  <cp:lastModifiedBy>Николай Линёв</cp:lastModifiedBy>
  <cp:revision>9</cp:revision>
  <dcterms:created xsi:type="dcterms:W3CDTF">2021-01-17T19:56:00Z</dcterms:created>
  <dcterms:modified xsi:type="dcterms:W3CDTF">2022-03-16T20:29:00Z</dcterms:modified>
</cp:coreProperties>
</file>